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Pr="00F9254E" w:rsidRDefault="000A70D8" w:rsidP="00E43D44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E43D44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E43D44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1A093E" w:rsidRPr="001A093E">
        <w:rPr>
          <w:rFonts w:ascii="Calibri" w:hAnsi="Calibri"/>
          <w:b/>
          <w:highlight w:val="yellow"/>
        </w:rPr>
        <w:t>VIH Y SIDA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1A093E" w:rsidRPr="00142242" w:rsidRDefault="001A093E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</w:p>
    <w:p w:rsidR="00754191" w:rsidRPr="009532BD" w:rsidRDefault="0075419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bookmarkStart w:id="0" w:name="_GoBack"/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bookmarkEnd w:id="0"/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1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2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3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4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  <w:r w:rsidRPr="009532BD">
        <w:rPr>
          <w:rFonts w:ascii="Calibri" w:hAnsi="Calibri"/>
          <w:b/>
          <w:sz w:val="22"/>
          <w:szCs w:val="22"/>
        </w:rPr>
        <w:t>Provincia:</w:t>
      </w:r>
      <w:bookmarkStart w:id="5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5"/>
    </w:p>
    <w:p w:rsidR="001A093E" w:rsidRPr="001A093E" w:rsidRDefault="001A093E" w:rsidP="001A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t>DATOS DEL PACIENTE</w:t>
      </w:r>
    </w:p>
    <w:p w:rsidR="001A093E" w:rsidRPr="001A093E" w:rsidRDefault="001A093E" w:rsidP="001A093E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Nombre y Apellidos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1A093E" w:rsidRPr="001A093E" w:rsidRDefault="001A093E" w:rsidP="001A093E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t>Fecha de Nacimiento</w:t>
      </w:r>
      <w:r w:rsidRPr="001A093E">
        <w:rPr>
          <w:rFonts w:ascii="Calibri" w:hAnsi="Calibri" w:cs="Calibri"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1A093E" w:rsidRPr="001A093E" w:rsidRDefault="001A093E" w:rsidP="001A093E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1A093E">
        <w:rPr>
          <w:rFonts w:ascii="Calibri" w:hAnsi="Calibri" w:cs="Calibri"/>
          <w:b/>
          <w:sz w:val="22"/>
          <w:szCs w:val="22"/>
        </w:rPr>
        <w:t>Edad en años:</w:t>
      </w:r>
      <w:r w:rsidRPr="001A093E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1A093E">
        <w:rPr>
          <w:rFonts w:ascii="Calibri" w:hAnsi="Calibri" w:cs="Calibri"/>
          <w:b/>
          <w:sz w:val="22"/>
          <w:szCs w:val="22"/>
        </w:rPr>
        <w:t xml:space="preserve">Edad en meses </w:t>
      </w:r>
      <w:r w:rsidRPr="001A093E">
        <w:rPr>
          <w:rFonts w:ascii="Calibri" w:hAnsi="Calibri" w:cs="Calibri"/>
          <w:b/>
          <w:sz w:val="20"/>
          <w:szCs w:val="20"/>
        </w:rPr>
        <w:t>(en menores de 2 años)</w:t>
      </w:r>
      <w:r w:rsidRPr="001A093E">
        <w:rPr>
          <w:rFonts w:ascii="Calibri" w:hAnsi="Calibri" w:cs="Calibri"/>
          <w:b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1A093E" w:rsidRPr="001A093E" w:rsidRDefault="001A093E" w:rsidP="001A093E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t xml:space="preserve">Sexo: </w:t>
      </w:r>
      <w:r w:rsidRPr="001A093E">
        <w:rPr>
          <w:rFonts w:ascii="Calibri" w:hAnsi="Calibri" w:cs="Calibri"/>
          <w:sz w:val="22"/>
          <w:szCs w:val="22"/>
        </w:rPr>
        <w:t xml:space="preserve">Hombre </w:t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Mujer </w:t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</w:t>
      </w:r>
    </w:p>
    <w:p w:rsidR="001A093E" w:rsidRPr="001A093E" w:rsidRDefault="001A093E" w:rsidP="001A093E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1A093E">
        <w:rPr>
          <w:rFonts w:ascii="Calibri" w:hAnsi="Calibri" w:cs="Calibri"/>
          <w:b/>
          <w:sz w:val="22"/>
          <w:szCs w:val="22"/>
        </w:rPr>
        <w:t xml:space="preserve">País de nacimiento: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ab/>
      </w:r>
      <w:r w:rsidRPr="001A093E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1A093E">
        <w:rPr>
          <w:rFonts w:ascii="Calibri" w:hAnsi="Calibri" w:cs="Calibri"/>
          <w:b/>
          <w:sz w:val="22"/>
          <w:szCs w:val="22"/>
        </w:rPr>
        <w:t xml:space="preserve">Año de llegada a España </w:t>
      </w:r>
      <w:r w:rsidRPr="001A093E">
        <w:rPr>
          <w:rFonts w:ascii="Calibri" w:hAnsi="Calibri" w:cs="Calibri"/>
          <w:b/>
          <w:sz w:val="18"/>
          <w:szCs w:val="18"/>
        </w:rPr>
        <w:t>(en inmigrantes</w:t>
      </w:r>
      <w:r w:rsidRPr="001A093E">
        <w:rPr>
          <w:rFonts w:ascii="Calibri" w:hAnsi="Calibri" w:cs="Calibri"/>
          <w:sz w:val="18"/>
          <w:szCs w:val="18"/>
        </w:rPr>
        <w:t>)</w:t>
      </w:r>
      <w:r w:rsidRPr="001A093E">
        <w:rPr>
          <w:rFonts w:ascii="Calibri" w:hAnsi="Calibri" w:cs="Calibri"/>
          <w:sz w:val="22"/>
          <w:szCs w:val="22"/>
        </w:rPr>
        <w:t>:</w:t>
      </w:r>
      <w:r w:rsidRPr="001A093E">
        <w:rPr>
          <w:rFonts w:ascii="Calibri" w:hAnsi="Calibri" w:cs="Calibri"/>
          <w:b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1A093E" w:rsidRPr="001A093E" w:rsidRDefault="001A093E" w:rsidP="001A093E">
      <w:pPr>
        <w:tabs>
          <w:tab w:val="left" w:pos="360"/>
        </w:tabs>
        <w:spacing w:after="120"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1A093E">
        <w:rPr>
          <w:rFonts w:ascii="Calibri" w:hAnsi="Calibri" w:cs="Calibri"/>
          <w:b/>
          <w:sz w:val="22"/>
          <w:szCs w:val="22"/>
        </w:rPr>
        <w:t>Nacionalidad (País):</w:t>
      </w:r>
      <w:r w:rsidRPr="001A093E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1A093E" w:rsidRPr="001A093E" w:rsidRDefault="001A093E" w:rsidP="001A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t>DATOS DE LA ENFERMEDAD</w:t>
      </w:r>
    </w:p>
    <w:p w:rsidR="001A093E" w:rsidRPr="001A093E" w:rsidRDefault="001A093E" w:rsidP="001A093E">
      <w:pPr>
        <w:tabs>
          <w:tab w:val="left" w:pos="360"/>
        </w:tabs>
        <w:spacing w:before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lastRenderedPageBreak/>
        <w:t>Fecha del caso (Fecha de VIH)</w:t>
      </w:r>
      <w:r w:rsidRPr="001A093E">
        <w:rPr>
          <w:rFonts w:ascii="Calibri" w:hAnsi="Calibri"/>
          <w:b/>
          <w:sz w:val="22"/>
          <w:szCs w:val="22"/>
        </w:rPr>
        <w:t xml:space="preserve"> </w:t>
      </w:r>
      <w:r w:rsidRPr="001A093E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1A093E">
        <w:rPr>
          <w:rFonts w:ascii="Calibri" w:hAnsi="Calibri" w:cs="Calibri"/>
          <w:b/>
          <w:sz w:val="22"/>
          <w:szCs w:val="22"/>
        </w:rPr>
        <w:t>:</w:t>
      </w:r>
      <w:r w:rsidRPr="001A093E">
        <w:rPr>
          <w:rFonts w:ascii="Calibri" w:hAnsi="Calibri" w:cs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1A093E" w:rsidRPr="001A093E" w:rsidRDefault="001A093E" w:rsidP="001A093E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ind w:left="900" w:hanging="900"/>
        <w:rPr>
          <w:rFonts w:ascii="Calibri" w:hAnsi="Calibri" w:cs="Calibri"/>
          <w:b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t xml:space="preserve">Estadio clínico de la infección al diagnóstico de VIH </w:t>
      </w:r>
      <w:r w:rsidRPr="001A093E">
        <w:rPr>
          <w:rFonts w:ascii="Calibri" w:hAnsi="Calibri" w:cs="Calibri"/>
          <w:b/>
          <w:sz w:val="18"/>
          <w:szCs w:val="18"/>
        </w:rPr>
        <w:t>(marcar una de las siguientes opciones)</w:t>
      </w:r>
      <w:r w:rsidRPr="001A093E">
        <w:rPr>
          <w:rFonts w:ascii="Calibri" w:hAnsi="Calibri" w:cs="Calibri"/>
          <w:b/>
          <w:sz w:val="22"/>
          <w:szCs w:val="22"/>
        </w:rPr>
        <w:t xml:space="preserve">: </w:t>
      </w:r>
    </w:p>
    <w:p w:rsidR="001A093E" w:rsidRPr="001A093E" w:rsidRDefault="001A093E" w:rsidP="001A093E">
      <w:pPr>
        <w:tabs>
          <w:tab w:val="left" w:pos="3240"/>
        </w:tabs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Asintomático</w:t>
      </w:r>
      <w:r w:rsidRPr="001A093E">
        <w:rPr>
          <w:rFonts w:ascii="Calibri" w:hAnsi="Calibri" w:cs="Calibri"/>
          <w:sz w:val="22"/>
          <w:szCs w:val="22"/>
        </w:rPr>
        <w:tab/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Primoinfección    </w:t>
      </w:r>
    </w:p>
    <w:p w:rsidR="001A093E" w:rsidRPr="001A093E" w:rsidRDefault="001A093E" w:rsidP="001A093E">
      <w:pPr>
        <w:tabs>
          <w:tab w:val="left" w:pos="3240"/>
        </w:tabs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Sintomático no SIDA </w:t>
      </w:r>
      <w:r w:rsidRPr="001A093E">
        <w:rPr>
          <w:rFonts w:ascii="Calibri" w:hAnsi="Calibri" w:cs="Calibri"/>
          <w:sz w:val="22"/>
          <w:szCs w:val="22"/>
        </w:rPr>
        <w:tab/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SIDA</w:t>
      </w:r>
    </w:p>
    <w:p w:rsidR="001A093E" w:rsidRPr="001A093E" w:rsidRDefault="001A093E" w:rsidP="001A093E">
      <w:pPr>
        <w:tabs>
          <w:tab w:val="left" w:pos="360"/>
        </w:tabs>
        <w:spacing w:before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t>Lugar del caso</w:t>
      </w:r>
      <w:r w:rsidRPr="001A093E">
        <w:rPr>
          <w:rFonts w:ascii="Calibri" w:hAnsi="Calibri"/>
          <w:b/>
          <w:sz w:val="22"/>
          <w:szCs w:val="22"/>
          <w:vertAlign w:val="superscript"/>
        </w:rPr>
        <w:footnoteReference w:id="2"/>
      </w:r>
      <w:r w:rsidRPr="001A093E">
        <w:rPr>
          <w:rFonts w:ascii="Calibri" w:hAnsi="Calibri" w:cs="Calibri"/>
          <w:b/>
          <w:sz w:val="22"/>
          <w:szCs w:val="22"/>
        </w:rPr>
        <w:t>:</w:t>
      </w:r>
    </w:p>
    <w:p w:rsidR="001A093E" w:rsidRPr="001A093E" w:rsidRDefault="001A093E" w:rsidP="001A093E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ab/>
      </w:r>
      <w:r w:rsidRPr="001A093E">
        <w:rPr>
          <w:rFonts w:ascii="Calibri" w:hAnsi="Calibri" w:cs="Calibri"/>
          <w:b/>
          <w:sz w:val="22"/>
          <w:szCs w:val="22"/>
        </w:rPr>
        <w:t>C. Autónoma</w:t>
      </w:r>
      <w:r w:rsidRPr="001A093E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1A093E" w:rsidRPr="001A093E" w:rsidRDefault="001A093E" w:rsidP="001A093E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</w:rPr>
        <w:tab/>
      </w:r>
      <w:r w:rsidRPr="001A093E">
        <w:rPr>
          <w:rFonts w:ascii="Calibri" w:hAnsi="Calibri" w:cs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ab/>
      </w:r>
      <w:r w:rsidRPr="001A093E">
        <w:rPr>
          <w:rFonts w:ascii="Calibri" w:hAnsi="Calibri" w:cs="Calibri"/>
          <w:b/>
          <w:sz w:val="22"/>
          <w:szCs w:val="22"/>
        </w:rPr>
        <w:t>Municipio:</w:t>
      </w:r>
      <w:r w:rsidRPr="001A093E">
        <w:rPr>
          <w:rFonts w:ascii="Calibri" w:hAnsi="Calibri" w:cs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1A093E" w:rsidRDefault="001A093E" w:rsidP="001A093E">
      <w:pPr>
        <w:tabs>
          <w:tab w:val="left" w:pos="360"/>
        </w:tabs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t>Importado</w:t>
      </w:r>
      <w:r w:rsidRPr="001A093E">
        <w:rPr>
          <w:rFonts w:ascii="Calibri" w:hAnsi="Calibri" w:cs="Calibri"/>
          <w:sz w:val="22"/>
          <w:szCs w:val="22"/>
          <w:vertAlign w:val="superscript"/>
        </w:rPr>
        <w:footnoteReference w:id="3"/>
      </w:r>
      <w:r w:rsidRPr="001A093E">
        <w:rPr>
          <w:rFonts w:ascii="Calibri" w:hAnsi="Calibri" w:cs="Calibri"/>
          <w:b/>
          <w:sz w:val="22"/>
          <w:szCs w:val="22"/>
        </w:rPr>
        <w:t xml:space="preserve">:        </w:t>
      </w:r>
      <w:r w:rsidRPr="001A093E">
        <w:rPr>
          <w:rFonts w:ascii="Calibri" w:hAnsi="Calibri" w:cs="Calibri"/>
          <w:sz w:val="22"/>
          <w:szCs w:val="22"/>
        </w:rPr>
        <w:t xml:space="preserve">Sí </w:t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 No </w:t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</w:t>
      </w:r>
    </w:p>
    <w:p w:rsidR="00E43D44" w:rsidRDefault="00E43D44" w:rsidP="001A093E">
      <w:pPr>
        <w:tabs>
          <w:tab w:val="left" w:pos="360"/>
        </w:tabs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</w:p>
    <w:p w:rsidR="00E43D44" w:rsidRDefault="00E43D44" w:rsidP="001A093E">
      <w:pPr>
        <w:tabs>
          <w:tab w:val="left" w:pos="360"/>
        </w:tabs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</w:p>
    <w:p w:rsidR="00E43D44" w:rsidRPr="001A093E" w:rsidRDefault="00E43D44" w:rsidP="001A093E">
      <w:pPr>
        <w:tabs>
          <w:tab w:val="left" w:pos="360"/>
        </w:tabs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</w:p>
    <w:p w:rsidR="001A093E" w:rsidRPr="001A093E" w:rsidRDefault="001A093E" w:rsidP="001A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t>DATOS DE LABORATORIO</w:t>
      </w:r>
    </w:p>
    <w:p w:rsidR="001A093E" w:rsidRPr="001A093E" w:rsidRDefault="001A093E" w:rsidP="001A093E">
      <w:pPr>
        <w:spacing w:before="12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t>Servicio que solicita la prueba</w:t>
      </w:r>
      <w:r w:rsidRPr="001A093E">
        <w:rPr>
          <w:rFonts w:ascii="Calibri" w:hAnsi="Calibri" w:cs="Calibri"/>
          <w:sz w:val="22"/>
          <w:szCs w:val="22"/>
        </w:rPr>
        <w:t xml:space="preserve"> </w:t>
      </w:r>
      <w:r w:rsidRPr="001A093E">
        <w:rPr>
          <w:rFonts w:ascii="Calibri" w:hAnsi="Calibri" w:cs="Calibri"/>
          <w:b/>
          <w:bCs/>
          <w:sz w:val="18"/>
          <w:szCs w:val="18"/>
        </w:rPr>
        <w:t>(</w:t>
      </w:r>
      <w:r w:rsidRPr="001A093E">
        <w:rPr>
          <w:rFonts w:ascii="Calibri" w:hAnsi="Calibri" w:cs="Calibri"/>
          <w:b/>
          <w:sz w:val="18"/>
          <w:szCs w:val="18"/>
        </w:rPr>
        <w:t>marcar una de las siguientes opciones)</w:t>
      </w:r>
      <w:r w:rsidRPr="001A093E">
        <w:rPr>
          <w:rFonts w:ascii="Calibri" w:hAnsi="Calibri" w:cs="Calibri"/>
          <w:b/>
          <w:bCs/>
          <w:sz w:val="18"/>
          <w:szCs w:val="18"/>
        </w:rPr>
        <w:t>:</w:t>
      </w:r>
    </w:p>
    <w:p w:rsidR="001A093E" w:rsidRPr="001A093E" w:rsidRDefault="001A093E" w:rsidP="001A093E">
      <w:pPr>
        <w:spacing w:before="60"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  <w:lang w:val="fi-FI"/>
        </w:rPr>
      </w:r>
      <w:r w:rsidRPr="001A093E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Centro penitenciario </w:t>
      </w:r>
    </w:p>
    <w:p w:rsidR="001A093E" w:rsidRPr="001A093E" w:rsidRDefault="001A093E" w:rsidP="001A093E">
      <w:pPr>
        <w:spacing w:before="60"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  <w:lang w:val="fi-FI"/>
        </w:rPr>
      </w:r>
      <w:r w:rsidRPr="001A093E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Centro de atención a drogodependientes</w:t>
      </w:r>
    </w:p>
    <w:p w:rsidR="001A093E" w:rsidRPr="001A093E" w:rsidRDefault="001A093E" w:rsidP="001A093E">
      <w:pPr>
        <w:spacing w:before="60"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  <w:lang w:val="fi-FI"/>
        </w:rPr>
      </w:r>
      <w:r w:rsidRPr="001A093E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Centro de atención primaria</w:t>
      </w:r>
    </w:p>
    <w:p w:rsidR="001A093E" w:rsidRPr="001A093E" w:rsidRDefault="001A093E" w:rsidP="001A093E">
      <w:pPr>
        <w:spacing w:before="60" w:after="60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  <w:lang w:val="fi-FI"/>
        </w:rPr>
      </w:r>
      <w:r w:rsidRPr="001A093E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Consulta de planificación familiar</w:t>
      </w:r>
    </w:p>
    <w:p w:rsidR="001A093E" w:rsidRPr="001A093E" w:rsidRDefault="001A093E" w:rsidP="001A093E">
      <w:pPr>
        <w:spacing w:before="60" w:after="60"/>
        <w:ind w:left="709"/>
        <w:jc w:val="both"/>
        <w:rPr>
          <w:rFonts w:ascii="Calibri" w:hAnsi="Calibri" w:cs="Calibri"/>
          <w:sz w:val="22"/>
          <w:szCs w:val="22"/>
          <w:lang w:val="pt-BR"/>
        </w:rPr>
      </w:pPr>
      <w:r w:rsidRPr="001A093E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  <w:lang w:val="fi-FI"/>
        </w:rPr>
      </w:r>
      <w:r w:rsidRPr="001A093E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1A093E">
        <w:rPr>
          <w:rFonts w:ascii="Calibri" w:hAnsi="Calibri" w:cs="Calibri"/>
          <w:sz w:val="22"/>
          <w:szCs w:val="22"/>
          <w:lang w:val="pt-BR"/>
        </w:rPr>
        <w:t xml:space="preserve">  Centro extrahospitalario de ITS/VIH</w:t>
      </w:r>
    </w:p>
    <w:p w:rsidR="001A093E" w:rsidRPr="001A093E" w:rsidRDefault="001A093E" w:rsidP="001A093E">
      <w:pPr>
        <w:spacing w:before="60" w:after="60"/>
        <w:ind w:left="709"/>
        <w:jc w:val="both"/>
        <w:rPr>
          <w:rFonts w:ascii="Calibri" w:hAnsi="Calibri" w:cs="Calibri"/>
          <w:sz w:val="22"/>
          <w:szCs w:val="22"/>
          <w:lang w:val="pt-BR"/>
        </w:rPr>
      </w:pPr>
      <w:r w:rsidRPr="001A093E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  <w:lang w:val="fi-FI"/>
        </w:rPr>
      </w:r>
      <w:r w:rsidRPr="001A093E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1A093E">
        <w:rPr>
          <w:rFonts w:ascii="Calibri" w:hAnsi="Calibri" w:cs="Calibri"/>
          <w:sz w:val="22"/>
          <w:szCs w:val="22"/>
          <w:lang w:val="pt-BR"/>
        </w:rPr>
        <w:t xml:space="preserve">  Centro hospitalario de ITS/VIH</w:t>
      </w:r>
    </w:p>
    <w:p w:rsidR="001A093E" w:rsidRPr="001A093E" w:rsidRDefault="001A093E" w:rsidP="001A093E">
      <w:pPr>
        <w:spacing w:before="60"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  <w:lang w:val="fi-FI"/>
        </w:rPr>
      </w:r>
      <w:r w:rsidRPr="001A093E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Consulta de atención al embarazo</w:t>
      </w:r>
    </w:p>
    <w:p w:rsidR="001A093E" w:rsidRPr="001A093E" w:rsidRDefault="001A093E" w:rsidP="001A093E">
      <w:pPr>
        <w:spacing w:before="60"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  <w:lang w:val="fi-FI"/>
        </w:rPr>
      </w:r>
      <w:r w:rsidRPr="001A093E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Otro servicio hospitalario</w:t>
      </w:r>
    </w:p>
    <w:p w:rsidR="001A093E" w:rsidRPr="001A093E" w:rsidRDefault="001A093E" w:rsidP="001A093E">
      <w:pPr>
        <w:spacing w:before="60" w:after="60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  <w:lang w:val="fi-FI"/>
        </w:rPr>
      </w:r>
      <w:r w:rsidRPr="001A093E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Otros</w:t>
      </w:r>
    </w:p>
    <w:p w:rsidR="001A093E" w:rsidRPr="001A093E" w:rsidRDefault="001A093E" w:rsidP="001A093E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t xml:space="preserve">Fecha de diagnóstico de laboratorio (VIH):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1A093E" w:rsidRPr="001A093E" w:rsidRDefault="001A093E" w:rsidP="001A093E">
      <w:pPr>
        <w:tabs>
          <w:tab w:val="left" w:pos="5580"/>
          <w:tab w:val="left" w:pos="702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b/>
          <w:bCs/>
          <w:sz w:val="22"/>
          <w:szCs w:val="22"/>
        </w:rPr>
        <w:lastRenderedPageBreak/>
        <w:t>Agente causal</w:t>
      </w:r>
      <w:r w:rsidRPr="001A093E">
        <w:rPr>
          <w:rFonts w:ascii="Calibri" w:hAnsi="Calibri"/>
          <w:b/>
          <w:bCs/>
          <w:sz w:val="22"/>
          <w:szCs w:val="22"/>
          <w:vertAlign w:val="superscript"/>
        </w:rPr>
        <w:footnoteReference w:id="4"/>
      </w:r>
      <w:r w:rsidRPr="001A093E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</w:t>
      </w:r>
      <w:r w:rsidRPr="001A093E">
        <w:rPr>
          <w:rFonts w:ascii="Calibri" w:hAnsi="Calibri"/>
          <w:sz w:val="22"/>
          <w:szCs w:val="22"/>
        </w:rPr>
        <w:t>Virus de la inmunodeficiencia humana</w:t>
      </w:r>
      <w:r w:rsidRPr="001A093E">
        <w:rPr>
          <w:rFonts w:ascii="Calibri" w:hAnsi="Calibri" w:cs="Calibri"/>
          <w:b/>
          <w:bCs/>
          <w:sz w:val="22"/>
          <w:szCs w:val="22"/>
        </w:rPr>
        <w:tab/>
        <w:t>Otro detalle:</w:t>
      </w:r>
      <w:r w:rsidRPr="001A093E">
        <w:rPr>
          <w:rFonts w:ascii="Calibri" w:hAnsi="Calibri" w:cs="Calibri"/>
          <w:bCs/>
          <w:sz w:val="22"/>
          <w:szCs w:val="22"/>
        </w:rPr>
        <w:t xml:space="preserve"> </w:t>
      </w:r>
      <w:r w:rsidRPr="001A093E">
        <w:rPr>
          <w:rFonts w:ascii="Calibri" w:hAnsi="Calibri" w:cs="Calibri"/>
          <w:bCs/>
          <w:sz w:val="22"/>
          <w:szCs w:val="22"/>
        </w:rPr>
        <w:tab/>
      </w:r>
      <w:r w:rsidRPr="001A093E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  <w:lang w:val="fi-FI"/>
        </w:rPr>
      </w:r>
      <w:r w:rsidRPr="001A093E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VIH-1</w:t>
      </w:r>
    </w:p>
    <w:p w:rsidR="001A093E" w:rsidRPr="001A093E" w:rsidRDefault="001A093E" w:rsidP="001A093E">
      <w:pPr>
        <w:tabs>
          <w:tab w:val="left" w:pos="7020"/>
        </w:tabs>
        <w:spacing w:line="360" w:lineRule="auto"/>
        <w:ind w:left="6372" w:firstLine="648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  <w:lang w:val="fi-FI"/>
        </w:rPr>
      </w:r>
      <w:r w:rsidRPr="001A093E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VIH-2</w:t>
      </w:r>
    </w:p>
    <w:p w:rsidR="001A093E" w:rsidRPr="001A093E" w:rsidRDefault="001A093E" w:rsidP="001A093E">
      <w:pPr>
        <w:tabs>
          <w:tab w:val="left" w:pos="7020"/>
        </w:tabs>
        <w:spacing w:line="360" w:lineRule="auto"/>
        <w:ind w:left="6372" w:firstLine="648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  <w:lang w:val="fi-FI"/>
        </w:rPr>
      </w:r>
      <w:r w:rsidRPr="001A093E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VIH-1 y VIH-2</w:t>
      </w:r>
    </w:p>
    <w:p w:rsidR="001A093E" w:rsidRDefault="001A093E" w:rsidP="001A093E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t>Pruebas de VIH previas</w:t>
      </w:r>
      <w:r w:rsidRPr="001A093E">
        <w:rPr>
          <w:rFonts w:ascii="Calibri" w:hAnsi="Calibri" w:cs="Calibri"/>
          <w:sz w:val="22"/>
          <w:szCs w:val="22"/>
        </w:rPr>
        <w:t xml:space="preserve">: Sí </w:t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 No  </w:t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ab/>
      </w:r>
      <w:r w:rsidRPr="001A093E">
        <w:rPr>
          <w:rFonts w:ascii="Calibri" w:hAnsi="Calibri" w:cs="Calibri"/>
          <w:sz w:val="22"/>
          <w:szCs w:val="22"/>
        </w:rPr>
        <w:tab/>
      </w:r>
    </w:p>
    <w:p w:rsidR="001A093E" w:rsidRPr="001A093E" w:rsidRDefault="001A093E" w:rsidP="001A093E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t>Fecha última prueba negativa</w:t>
      </w:r>
      <w:r w:rsidRPr="001A093E">
        <w:rPr>
          <w:rFonts w:ascii="Calibri" w:hAnsi="Calibri" w:cs="Calibri"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1A093E" w:rsidRDefault="001A093E" w:rsidP="001A093E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t>Primera determinación CD4 tras diagnóstico</w:t>
      </w:r>
      <w:r w:rsidRPr="001A093E">
        <w:rPr>
          <w:rFonts w:ascii="Calibri" w:hAnsi="Calibri" w:cs="Calibri"/>
          <w:b/>
          <w:bCs/>
          <w:sz w:val="22"/>
          <w:szCs w:val="22"/>
          <w:vertAlign w:val="superscript"/>
        </w:rPr>
        <w:footnoteReference w:id="5"/>
      </w:r>
      <w:r w:rsidRPr="001A093E">
        <w:rPr>
          <w:rFonts w:ascii="Calibri" w:hAnsi="Calibri" w:cs="Calibri"/>
          <w:sz w:val="22"/>
          <w:szCs w:val="22"/>
        </w:rPr>
        <w:t xml:space="preserve">: </w:t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ab/>
      </w:r>
    </w:p>
    <w:p w:rsidR="001A093E" w:rsidRPr="001A093E" w:rsidRDefault="001A093E" w:rsidP="001A093E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t xml:space="preserve">Fecha primeros CD4: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1A093E" w:rsidRPr="001A093E" w:rsidRDefault="001A093E" w:rsidP="001A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t>DATOS DEL RIESGO</w:t>
      </w:r>
      <w:r w:rsidRPr="001A093E">
        <w:rPr>
          <w:rFonts w:ascii="Calibri" w:hAnsi="Calibri" w:cs="Calibri"/>
          <w:sz w:val="22"/>
          <w:szCs w:val="22"/>
        </w:rPr>
        <w:t xml:space="preserve">  </w:t>
      </w:r>
    </w:p>
    <w:p w:rsidR="001A093E" w:rsidRPr="001A093E" w:rsidRDefault="001A093E" w:rsidP="001A093E">
      <w:pPr>
        <w:tabs>
          <w:tab w:val="left" w:pos="4820"/>
        </w:tabs>
        <w:spacing w:beforeLines="40" w:before="96" w:afterLines="40" w:after="96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t>FPP: Conducta sexual</w:t>
      </w:r>
      <w:r w:rsidRPr="001A093E">
        <w:rPr>
          <w:rFonts w:ascii="Calibri" w:hAnsi="Calibri" w:cs="Calibri"/>
          <w:sz w:val="22"/>
          <w:szCs w:val="22"/>
        </w:rPr>
        <w:t xml:space="preserve"> </w:t>
      </w:r>
      <w:r w:rsidRPr="001A093E">
        <w:rPr>
          <w:rFonts w:ascii="Calibri" w:hAnsi="Calibri" w:cs="Calibri"/>
          <w:b/>
          <w:sz w:val="18"/>
          <w:szCs w:val="18"/>
        </w:rPr>
        <w:t>(marcar uno de los siguiente)</w:t>
      </w:r>
      <w:r w:rsidRPr="001A093E">
        <w:rPr>
          <w:rFonts w:ascii="Calibri" w:hAnsi="Calibri" w:cs="Calibri"/>
          <w:sz w:val="18"/>
          <w:szCs w:val="18"/>
        </w:rPr>
        <w:t>:</w:t>
      </w:r>
      <w:r w:rsidRPr="001A093E">
        <w:rPr>
          <w:rFonts w:ascii="Calibri" w:hAnsi="Calibri" w:cs="Calibri"/>
          <w:sz w:val="22"/>
          <w:szCs w:val="22"/>
        </w:rPr>
        <w:tab/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Heterosexual </w:t>
      </w:r>
    </w:p>
    <w:p w:rsidR="001A093E" w:rsidRPr="001A093E" w:rsidRDefault="001A093E" w:rsidP="001A093E">
      <w:pPr>
        <w:tabs>
          <w:tab w:val="left" w:pos="4820"/>
        </w:tabs>
        <w:spacing w:before="100" w:after="200"/>
        <w:jc w:val="both"/>
        <w:rPr>
          <w:rFonts w:ascii="Calibri" w:hAnsi="Calibri" w:cs="Calibri"/>
          <w:b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</w:rPr>
        <w:tab/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Homo/bisexual </w:t>
      </w:r>
    </w:p>
    <w:p w:rsidR="001A093E" w:rsidRPr="001A093E" w:rsidRDefault="001A093E" w:rsidP="001A093E">
      <w:pPr>
        <w:tabs>
          <w:tab w:val="left" w:pos="4820"/>
        </w:tabs>
        <w:spacing w:before="100" w:after="100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t xml:space="preserve">Exposición </w:t>
      </w:r>
      <w:r w:rsidRPr="001A093E">
        <w:rPr>
          <w:rFonts w:ascii="Calibri" w:hAnsi="Calibri" w:cs="Calibri"/>
          <w:b/>
          <w:sz w:val="18"/>
          <w:szCs w:val="18"/>
        </w:rPr>
        <w:t>(marcar uno de los siguientes)</w:t>
      </w:r>
      <w:r w:rsidRPr="001A093E">
        <w:rPr>
          <w:rFonts w:ascii="Calibri" w:hAnsi="Calibri" w:cs="Calibri"/>
          <w:sz w:val="18"/>
          <w:szCs w:val="18"/>
        </w:rPr>
        <w:t>:</w:t>
      </w:r>
      <w:r w:rsidRPr="001A093E">
        <w:rPr>
          <w:rFonts w:ascii="Calibri" w:hAnsi="Calibri" w:cs="Calibri"/>
          <w:sz w:val="22"/>
          <w:szCs w:val="22"/>
        </w:rPr>
        <w:tab/>
      </w:r>
      <w:r w:rsidRPr="001A093E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  <w:lang w:val="fi-FI"/>
        </w:rPr>
      </w:r>
      <w:r w:rsidRPr="001A093E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P_P: Transmisión Homo/bisexual </w:t>
      </w:r>
    </w:p>
    <w:p w:rsidR="001A093E" w:rsidRPr="001A093E" w:rsidRDefault="001A093E" w:rsidP="001A093E">
      <w:pPr>
        <w:tabs>
          <w:tab w:val="left" w:pos="4820"/>
        </w:tabs>
        <w:spacing w:before="100" w:after="100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</w:rPr>
        <w:t xml:space="preserve">    </w:t>
      </w:r>
      <w:r w:rsidRPr="001A093E">
        <w:rPr>
          <w:rFonts w:ascii="Calibri" w:hAnsi="Calibri" w:cs="Calibri"/>
          <w:sz w:val="22"/>
          <w:szCs w:val="22"/>
        </w:rPr>
        <w:tab/>
      </w:r>
      <w:r w:rsidRPr="001A093E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  <w:lang w:val="fi-FI"/>
        </w:rPr>
      </w:r>
      <w:r w:rsidRPr="001A093E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Uso de drogas por vía parenteral</w:t>
      </w:r>
    </w:p>
    <w:p w:rsidR="001A093E" w:rsidRPr="001A093E" w:rsidRDefault="001A093E" w:rsidP="001A093E">
      <w:pPr>
        <w:tabs>
          <w:tab w:val="left" w:pos="4820"/>
        </w:tabs>
        <w:spacing w:before="100" w:after="100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</w:rPr>
        <w:tab/>
      </w:r>
      <w:r w:rsidRPr="001A093E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  <w:lang w:val="fi-FI"/>
        </w:rPr>
      </w:r>
      <w:r w:rsidRPr="001A093E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Ha recibido hemoderivados</w:t>
      </w:r>
    </w:p>
    <w:p w:rsidR="001A093E" w:rsidRPr="001A093E" w:rsidRDefault="001A093E" w:rsidP="001A093E">
      <w:pPr>
        <w:tabs>
          <w:tab w:val="left" w:pos="4820"/>
        </w:tabs>
        <w:spacing w:before="100" w:after="100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</w:rPr>
        <w:t xml:space="preserve"> </w:t>
      </w:r>
      <w:r w:rsidRPr="001A093E">
        <w:rPr>
          <w:rFonts w:ascii="Calibri" w:hAnsi="Calibri" w:cs="Calibri"/>
          <w:sz w:val="22"/>
          <w:szCs w:val="22"/>
        </w:rPr>
        <w:tab/>
      </w:r>
      <w:r w:rsidRPr="001A093E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  <w:lang w:val="fi-FI"/>
        </w:rPr>
      </w:r>
      <w:r w:rsidRPr="001A093E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Ha recibido transfusiones</w:t>
      </w:r>
    </w:p>
    <w:p w:rsidR="001A093E" w:rsidRPr="001A093E" w:rsidRDefault="001A093E" w:rsidP="001A093E">
      <w:pPr>
        <w:tabs>
          <w:tab w:val="left" w:pos="4820"/>
        </w:tabs>
        <w:spacing w:before="100" w:after="100"/>
        <w:jc w:val="both"/>
        <w:rPr>
          <w:rFonts w:ascii="Calibri" w:hAnsi="Calibri" w:cs="Calibri"/>
          <w:b/>
          <w:bCs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</w:rPr>
        <w:tab/>
      </w:r>
      <w:r w:rsidRPr="001A093E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  <w:lang w:val="fi-FI"/>
        </w:rPr>
      </w:r>
      <w:r w:rsidRPr="001A093E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Ha recibido trasplantes</w:t>
      </w:r>
    </w:p>
    <w:p w:rsidR="001A093E" w:rsidRPr="001A093E" w:rsidRDefault="001A093E" w:rsidP="001A093E">
      <w:pPr>
        <w:tabs>
          <w:tab w:val="left" w:pos="4820"/>
        </w:tabs>
        <w:spacing w:before="100" w:after="100"/>
        <w:jc w:val="both"/>
        <w:rPr>
          <w:rFonts w:ascii="Calibri" w:hAnsi="Calibri" w:cs="Calibri"/>
          <w:b/>
          <w:bCs/>
          <w:sz w:val="22"/>
          <w:szCs w:val="22"/>
        </w:rPr>
      </w:pPr>
      <w:r w:rsidRPr="001A093E">
        <w:rPr>
          <w:rFonts w:ascii="Calibri" w:hAnsi="Calibri" w:cs="Calibri"/>
          <w:b/>
          <w:bCs/>
          <w:sz w:val="22"/>
          <w:szCs w:val="22"/>
        </w:rPr>
        <w:tab/>
      </w:r>
      <w:r w:rsidRPr="001A093E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  <w:lang w:val="fi-FI"/>
        </w:rPr>
      </w:r>
      <w:r w:rsidRPr="001A093E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P_P: Transmisión Heterosexual</w:t>
      </w:r>
    </w:p>
    <w:p w:rsidR="001A093E" w:rsidRPr="001A093E" w:rsidRDefault="001A093E" w:rsidP="001A093E">
      <w:pPr>
        <w:tabs>
          <w:tab w:val="left" w:pos="4820"/>
        </w:tabs>
        <w:spacing w:before="100" w:after="100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</w:rPr>
        <w:tab/>
      </w:r>
      <w:r w:rsidRPr="001A093E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  <w:lang w:val="fi-FI"/>
        </w:rPr>
      </w:r>
      <w:r w:rsidRPr="001A093E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P_P: Transmisión Madre-Hijo</w:t>
      </w:r>
    </w:p>
    <w:p w:rsidR="001A093E" w:rsidRPr="001A093E" w:rsidRDefault="001A093E" w:rsidP="001A093E">
      <w:pPr>
        <w:tabs>
          <w:tab w:val="left" w:pos="4820"/>
        </w:tabs>
        <w:spacing w:before="100" w:after="200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</w:rPr>
        <w:tab/>
      </w:r>
      <w:r w:rsidRPr="001A093E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  <w:lang w:val="fi-FI"/>
        </w:rPr>
      </w:r>
      <w:r w:rsidRPr="001A093E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Otra exposición</w:t>
      </w:r>
    </w:p>
    <w:p w:rsidR="001A093E" w:rsidRPr="001A093E" w:rsidRDefault="001A093E" w:rsidP="001A093E">
      <w:pPr>
        <w:tabs>
          <w:tab w:val="left" w:pos="4820"/>
        </w:tabs>
        <w:spacing w:before="100" w:after="100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b/>
          <w:sz w:val="20"/>
          <w:szCs w:val="20"/>
        </w:rPr>
        <w:t xml:space="preserve">Exp. –En caso de PP_ heterosexual </w:t>
      </w:r>
      <w:r w:rsidRPr="001A093E">
        <w:rPr>
          <w:rFonts w:ascii="Calibri" w:hAnsi="Calibri" w:cs="Calibri"/>
          <w:sz w:val="20"/>
          <w:szCs w:val="20"/>
        </w:rPr>
        <w:t xml:space="preserve"> </w:t>
      </w:r>
      <w:r w:rsidRPr="001A093E">
        <w:rPr>
          <w:rFonts w:ascii="Calibri" w:hAnsi="Calibri" w:cs="Calibri"/>
          <w:b/>
          <w:sz w:val="18"/>
          <w:szCs w:val="18"/>
        </w:rPr>
        <w:t>(marcar uno)</w:t>
      </w:r>
      <w:r w:rsidRPr="001A093E">
        <w:rPr>
          <w:rFonts w:ascii="Calibri" w:hAnsi="Calibri" w:cs="Calibri"/>
          <w:b/>
          <w:sz w:val="20"/>
          <w:szCs w:val="20"/>
        </w:rPr>
        <w:t>:</w:t>
      </w:r>
      <w:r w:rsidRPr="001A093E">
        <w:rPr>
          <w:rFonts w:ascii="Calibri" w:hAnsi="Calibri" w:cs="Calibri"/>
          <w:b/>
          <w:sz w:val="20"/>
          <w:szCs w:val="20"/>
        </w:rPr>
        <w:tab/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Con infectado por transfusión o hemod.</w:t>
      </w:r>
    </w:p>
    <w:p w:rsidR="001A093E" w:rsidRPr="001A093E" w:rsidRDefault="001A093E" w:rsidP="001A093E">
      <w:pPr>
        <w:tabs>
          <w:tab w:val="left" w:pos="4820"/>
        </w:tabs>
        <w:spacing w:before="100" w:after="100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</w:rPr>
        <w:lastRenderedPageBreak/>
        <w:tab/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Con infectado sin riesgo conocido</w:t>
      </w:r>
    </w:p>
    <w:p w:rsidR="001A093E" w:rsidRPr="001A093E" w:rsidRDefault="001A093E" w:rsidP="001A093E">
      <w:pPr>
        <w:tabs>
          <w:tab w:val="left" w:pos="4820"/>
        </w:tabs>
        <w:spacing w:before="100" w:after="100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</w:rPr>
        <w:tab/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Con usuarios de drogas inyectadas </w:t>
      </w:r>
    </w:p>
    <w:p w:rsidR="001A093E" w:rsidRPr="001A093E" w:rsidRDefault="001A093E" w:rsidP="001A093E">
      <w:pPr>
        <w:tabs>
          <w:tab w:val="left" w:pos="4820"/>
        </w:tabs>
        <w:spacing w:before="100" w:after="100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</w:rPr>
        <w:tab/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Con varones bisexuales</w:t>
      </w:r>
    </w:p>
    <w:p w:rsidR="001A093E" w:rsidRPr="001A093E" w:rsidRDefault="001A093E" w:rsidP="001A093E">
      <w:pPr>
        <w:tabs>
          <w:tab w:val="left" w:pos="4820"/>
        </w:tabs>
        <w:spacing w:before="100" w:after="100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</w:rPr>
        <w:tab/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Con trabajador/a de prostitución </w:t>
      </w:r>
    </w:p>
    <w:p w:rsidR="001A093E" w:rsidRPr="001A093E" w:rsidRDefault="001A093E" w:rsidP="001A093E">
      <w:pPr>
        <w:tabs>
          <w:tab w:val="left" w:pos="4820"/>
        </w:tabs>
        <w:spacing w:before="100" w:after="100"/>
        <w:rPr>
          <w:rFonts w:ascii="Calibri" w:hAnsi="Calibri" w:cs="Calibri"/>
          <w:color w:val="FF0000"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</w:rPr>
        <w:tab/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Con persona de país de alta prevalencia</w:t>
      </w:r>
    </w:p>
    <w:p w:rsidR="00E43D44" w:rsidRDefault="00E43D44" w:rsidP="001A093E">
      <w:pPr>
        <w:tabs>
          <w:tab w:val="left" w:pos="5040"/>
        </w:tabs>
        <w:spacing w:before="80" w:after="80"/>
        <w:jc w:val="both"/>
        <w:rPr>
          <w:rFonts w:ascii="Calibri" w:hAnsi="Calibri" w:cs="Calibri"/>
          <w:b/>
          <w:sz w:val="20"/>
          <w:szCs w:val="20"/>
        </w:rPr>
      </w:pPr>
    </w:p>
    <w:p w:rsidR="00E43D44" w:rsidRDefault="00E43D44" w:rsidP="001A093E">
      <w:pPr>
        <w:tabs>
          <w:tab w:val="left" w:pos="5040"/>
        </w:tabs>
        <w:spacing w:before="80" w:after="80"/>
        <w:jc w:val="both"/>
        <w:rPr>
          <w:rFonts w:ascii="Calibri" w:hAnsi="Calibri" w:cs="Calibri"/>
          <w:b/>
          <w:sz w:val="20"/>
          <w:szCs w:val="20"/>
        </w:rPr>
      </w:pPr>
    </w:p>
    <w:p w:rsidR="00E43D44" w:rsidRDefault="00E43D44" w:rsidP="001A093E">
      <w:pPr>
        <w:tabs>
          <w:tab w:val="left" w:pos="5040"/>
        </w:tabs>
        <w:spacing w:before="80" w:after="80"/>
        <w:jc w:val="both"/>
        <w:rPr>
          <w:rFonts w:ascii="Calibri" w:hAnsi="Calibri" w:cs="Calibri"/>
          <w:b/>
          <w:sz w:val="20"/>
          <w:szCs w:val="20"/>
        </w:rPr>
      </w:pPr>
    </w:p>
    <w:p w:rsidR="001A093E" w:rsidRPr="001A093E" w:rsidRDefault="001A093E" w:rsidP="001A093E">
      <w:pPr>
        <w:tabs>
          <w:tab w:val="left" w:pos="5040"/>
        </w:tabs>
        <w:spacing w:before="80" w:after="80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b/>
          <w:sz w:val="20"/>
          <w:szCs w:val="20"/>
        </w:rPr>
        <w:t xml:space="preserve">Exp. –En caso de P_P: Madre-hijo, datos de la Madre </w:t>
      </w:r>
      <w:r w:rsidRPr="001A093E">
        <w:rPr>
          <w:rFonts w:ascii="Calibri" w:hAnsi="Calibri" w:cs="Calibri"/>
          <w:b/>
          <w:sz w:val="18"/>
          <w:szCs w:val="18"/>
        </w:rPr>
        <w:t>(uno)</w:t>
      </w:r>
      <w:r w:rsidRPr="001A093E">
        <w:rPr>
          <w:rFonts w:ascii="Calibri" w:hAnsi="Calibri" w:cs="Calibri"/>
          <w:b/>
          <w:sz w:val="20"/>
          <w:szCs w:val="20"/>
        </w:rPr>
        <w:t xml:space="preserve"> </w:t>
      </w:r>
      <w:r w:rsidRPr="001A093E">
        <w:rPr>
          <w:rFonts w:ascii="Calibri" w:hAnsi="Calibri" w:cs="Calibri"/>
          <w:b/>
          <w:sz w:val="22"/>
          <w:szCs w:val="22"/>
        </w:rPr>
        <w:tab/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Uso de drogas por vía parenteral</w:t>
      </w:r>
    </w:p>
    <w:p w:rsidR="001A093E" w:rsidRPr="001A093E" w:rsidRDefault="001A093E" w:rsidP="001A093E">
      <w:pPr>
        <w:tabs>
          <w:tab w:val="left" w:pos="5040"/>
        </w:tabs>
        <w:spacing w:before="80" w:after="80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</w:rPr>
        <w:t xml:space="preserve"> </w:t>
      </w:r>
      <w:r w:rsidRPr="001A093E">
        <w:rPr>
          <w:rFonts w:ascii="Calibri" w:hAnsi="Calibri" w:cs="Calibri"/>
          <w:sz w:val="22"/>
          <w:szCs w:val="22"/>
        </w:rPr>
        <w:tab/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P_P: Transmisión Heterosexual </w:t>
      </w:r>
    </w:p>
    <w:p w:rsidR="001A093E" w:rsidRPr="001A093E" w:rsidRDefault="001A093E" w:rsidP="001A093E">
      <w:pPr>
        <w:tabs>
          <w:tab w:val="left" w:pos="5040"/>
        </w:tabs>
        <w:spacing w:before="80" w:after="80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</w:rPr>
        <w:t xml:space="preserve">             </w:t>
      </w:r>
      <w:r w:rsidRPr="001A093E">
        <w:rPr>
          <w:rFonts w:ascii="Calibri" w:hAnsi="Calibri" w:cs="Calibri"/>
          <w:sz w:val="22"/>
          <w:szCs w:val="22"/>
        </w:rPr>
        <w:tab/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Persona de país de alta prevalencia</w:t>
      </w:r>
    </w:p>
    <w:p w:rsidR="001A093E" w:rsidRPr="001A093E" w:rsidRDefault="001A093E" w:rsidP="001A093E">
      <w:pPr>
        <w:tabs>
          <w:tab w:val="left" w:pos="5040"/>
        </w:tabs>
        <w:spacing w:before="80" w:after="80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</w:rPr>
        <w:tab/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Ha recibido transfusiones o hemod.</w:t>
      </w:r>
    </w:p>
    <w:p w:rsidR="001A093E" w:rsidRPr="001A093E" w:rsidRDefault="001A093E" w:rsidP="001A093E">
      <w:pPr>
        <w:tabs>
          <w:tab w:val="left" w:pos="5040"/>
        </w:tabs>
        <w:spacing w:before="80" w:after="80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</w:rPr>
        <w:tab/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Ha recibido trasplantes</w:t>
      </w:r>
    </w:p>
    <w:p w:rsidR="001A093E" w:rsidRDefault="001A093E" w:rsidP="001A093E">
      <w:pPr>
        <w:tabs>
          <w:tab w:val="left" w:pos="5040"/>
        </w:tabs>
        <w:spacing w:before="80" w:after="120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</w:rPr>
        <w:tab/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Otra exposición</w:t>
      </w:r>
    </w:p>
    <w:p w:rsidR="00E43D44" w:rsidRPr="001A093E" w:rsidRDefault="00E43D44" w:rsidP="001A093E">
      <w:pPr>
        <w:tabs>
          <w:tab w:val="left" w:pos="5040"/>
        </w:tabs>
        <w:spacing w:before="80" w:after="120"/>
        <w:jc w:val="both"/>
        <w:rPr>
          <w:rFonts w:ascii="Calibri" w:hAnsi="Calibri" w:cs="Calibri"/>
          <w:sz w:val="22"/>
          <w:szCs w:val="22"/>
        </w:rPr>
      </w:pPr>
    </w:p>
    <w:p w:rsidR="001A093E" w:rsidRPr="001A093E" w:rsidRDefault="001A093E" w:rsidP="001A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t xml:space="preserve">DATOS DE </w:t>
      </w:r>
      <w:smartTag w:uri="urn:schemas-microsoft-com:office:smarttags" w:element="PersonName">
        <w:smartTagPr>
          <w:attr w:name="ProductID" w:val="LA ENFERMEDAD FINAL"/>
        </w:smartTagPr>
        <w:r w:rsidRPr="001A093E">
          <w:rPr>
            <w:rFonts w:ascii="Calibri" w:hAnsi="Calibri" w:cs="Calibri"/>
            <w:b/>
            <w:sz w:val="22"/>
            <w:szCs w:val="22"/>
          </w:rPr>
          <w:t>LA ENFERMEDAD FINAL</w:t>
        </w:r>
      </w:smartTag>
      <w:r w:rsidRPr="001A093E">
        <w:rPr>
          <w:rFonts w:ascii="Calibri" w:hAnsi="Calibri" w:cs="Calibri"/>
          <w:b/>
          <w:sz w:val="22"/>
          <w:szCs w:val="22"/>
        </w:rPr>
        <w:t>: SIDA</w:t>
      </w:r>
    </w:p>
    <w:p w:rsidR="001A093E" w:rsidRPr="001A093E" w:rsidRDefault="001A093E" w:rsidP="001A093E">
      <w:pPr>
        <w:tabs>
          <w:tab w:val="left" w:pos="360"/>
        </w:tabs>
        <w:spacing w:before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t>Caso de SIDA</w:t>
      </w:r>
      <w:r w:rsidRPr="001A093E">
        <w:rPr>
          <w:rFonts w:ascii="Calibri" w:hAnsi="Calibri" w:cs="Calibri"/>
          <w:b/>
          <w:sz w:val="22"/>
          <w:szCs w:val="22"/>
          <w:vertAlign w:val="superscript"/>
        </w:rPr>
        <w:footnoteReference w:id="6"/>
      </w:r>
      <w:r w:rsidRPr="001A093E">
        <w:rPr>
          <w:rFonts w:ascii="Calibri" w:hAnsi="Calibri" w:cs="Calibri"/>
          <w:b/>
          <w:sz w:val="22"/>
          <w:szCs w:val="22"/>
        </w:rPr>
        <w:t xml:space="preserve">: </w:t>
      </w:r>
      <w:r w:rsidRPr="001A093E">
        <w:rPr>
          <w:rFonts w:ascii="Calibri" w:hAnsi="Calibri" w:cs="Calibri"/>
          <w:sz w:val="22"/>
          <w:szCs w:val="22"/>
        </w:rPr>
        <w:t xml:space="preserve">Sí </w:t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No </w:t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b/>
          <w:sz w:val="22"/>
          <w:szCs w:val="22"/>
        </w:rPr>
        <w:t xml:space="preserve"> </w:t>
      </w:r>
    </w:p>
    <w:p w:rsidR="001A093E" w:rsidRPr="001A093E" w:rsidRDefault="001A093E" w:rsidP="001A093E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t>Identificador de caso de SIDA:</w:t>
      </w:r>
    </w:p>
    <w:p w:rsidR="001A093E" w:rsidRPr="001A093E" w:rsidRDefault="001A093E" w:rsidP="001A093E">
      <w:pPr>
        <w:spacing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</w:rPr>
        <w:t xml:space="preserve">Nombre: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1A093E" w:rsidRPr="001A093E" w:rsidRDefault="001A093E" w:rsidP="001A093E">
      <w:pPr>
        <w:spacing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</w:rPr>
        <w:t xml:space="preserve">Apellido 1: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ab/>
        <w:t xml:space="preserve"> Apellido 2: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1A093E" w:rsidRPr="001A093E" w:rsidRDefault="001A093E" w:rsidP="001A093E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t>Fecha de inicio de síntomas:</w:t>
      </w:r>
      <w:r w:rsidRPr="001A093E">
        <w:rPr>
          <w:rFonts w:ascii="Calibri" w:hAnsi="Calibri" w:cs="Arial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1A093E">
        <w:rPr>
          <w:rFonts w:ascii="Calibri" w:hAnsi="Calibri" w:cs="Calibri"/>
          <w:b/>
          <w:sz w:val="18"/>
          <w:szCs w:val="18"/>
        </w:rPr>
        <w:t xml:space="preserve"> (Variable del sistema, no precisa cumplimentación)</w:t>
      </w:r>
    </w:p>
    <w:p w:rsidR="001A093E" w:rsidRDefault="001A093E" w:rsidP="001A093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  <w:lang w:val="pt-BR"/>
        </w:rPr>
        <w:t>Fecha de diagnóstico clínico (SIDA)</w:t>
      </w:r>
      <w:r w:rsidRPr="001A093E">
        <w:rPr>
          <w:rFonts w:ascii="Calibri" w:hAnsi="Calibri" w:cs="Calibri"/>
          <w:b/>
          <w:sz w:val="22"/>
          <w:szCs w:val="22"/>
          <w:vertAlign w:val="superscript"/>
        </w:rPr>
        <w:footnoteReference w:id="7"/>
      </w:r>
      <w:r w:rsidRPr="001A093E">
        <w:rPr>
          <w:rFonts w:ascii="Calibri" w:hAnsi="Calibri" w:cs="Calibri"/>
          <w:b/>
          <w:sz w:val="22"/>
          <w:szCs w:val="22"/>
          <w:lang w:val="pt-BR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1A093E" w:rsidRPr="001A093E" w:rsidRDefault="001A093E" w:rsidP="001A093E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t>Manifestación clínica: enfermedad indicativa de SIDA</w:t>
      </w:r>
      <w:r w:rsidRPr="001A093E">
        <w:rPr>
          <w:rFonts w:ascii="Calibri" w:hAnsi="Calibri" w:cs="Calibri"/>
          <w:sz w:val="22"/>
          <w:szCs w:val="22"/>
        </w:rPr>
        <w:t xml:space="preserve"> </w:t>
      </w:r>
      <w:r w:rsidRPr="001A093E">
        <w:rPr>
          <w:rFonts w:ascii="Calibri" w:hAnsi="Calibri" w:cs="Calibri"/>
          <w:b/>
          <w:sz w:val="22"/>
          <w:szCs w:val="22"/>
        </w:rPr>
        <w:t>(</w:t>
      </w:r>
      <w:r w:rsidRPr="001A093E">
        <w:rPr>
          <w:rFonts w:ascii="Calibri" w:hAnsi="Calibri" w:cs="Calibri"/>
          <w:b/>
          <w:sz w:val="18"/>
          <w:szCs w:val="18"/>
        </w:rPr>
        <w:t>hasta 3 de las siguientes opciones</w:t>
      </w:r>
      <w:r w:rsidRPr="001A093E">
        <w:rPr>
          <w:rFonts w:ascii="Calibri" w:hAnsi="Calibri" w:cs="Calibri"/>
          <w:b/>
          <w:sz w:val="22"/>
          <w:szCs w:val="22"/>
          <w:u w:val="single"/>
        </w:rPr>
        <w:t>)</w:t>
      </w:r>
      <w:r w:rsidRPr="001A093E">
        <w:rPr>
          <w:rFonts w:ascii="Calibri" w:hAnsi="Calibri" w:cs="Calibri"/>
          <w:b/>
          <w:sz w:val="22"/>
          <w:szCs w:val="22"/>
        </w:rPr>
        <w:t>:</w:t>
      </w:r>
    </w:p>
    <w:tbl>
      <w:tblPr>
        <w:tblW w:w="9677" w:type="dxa"/>
        <w:tblLook w:val="01E0" w:firstRow="1" w:lastRow="1" w:firstColumn="1" w:lastColumn="1" w:noHBand="0" w:noVBand="0"/>
      </w:tblPr>
      <w:tblGrid>
        <w:gridCol w:w="4788"/>
        <w:gridCol w:w="4889"/>
      </w:tblGrid>
      <w:tr w:rsidR="001A093E" w:rsidRPr="001A093E" w:rsidTr="00624144">
        <w:tc>
          <w:tcPr>
            <w:tcW w:w="4788" w:type="dxa"/>
            <w:shd w:val="clear" w:color="auto" w:fill="auto"/>
          </w:tcPr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01-Candidiasis esofágica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02-Candidiasis traqueal, bronquial o pulmonar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03-Coccidiomicosis diseminada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04-Criptococosis extrapulmonar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05-Herpes simple, úlcera crónica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06-Herpes simple bronquial, pulmonar o esofágico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07-Criptosporidiasis con diarrea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08-Histoplasmosis diseminada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09-Isosporidiasis con diarrea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10-Enfermedad por  citomegalovirus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11-Retinitis por citomegalovirus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12-Neumonía por </w:t>
            </w:r>
            <w:r w:rsidRPr="001A093E">
              <w:rPr>
                <w:rFonts w:ascii="Calibri" w:hAnsi="Calibri" w:cs="Calibri"/>
                <w:i/>
                <w:sz w:val="20"/>
                <w:szCs w:val="20"/>
              </w:rPr>
              <w:t>Pneumocystis jirovecii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13-Toxoplasmosis cerebral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14-Leucoencefalopatía multifocal progresiva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15-Complejo </w:t>
            </w:r>
            <w:r w:rsidRPr="001A093E">
              <w:rPr>
                <w:rFonts w:ascii="Calibri" w:hAnsi="Calibri" w:cs="Calibri"/>
                <w:i/>
                <w:sz w:val="20"/>
                <w:szCs w:val="20"/>
              </w:rPr>
              <w:t>Mycobacterium avium o kansasii</w:t>
            </w:r>
          </w:p>
        </w:tc>
        <w:tc>
          <w:tcPr>
            <w:tcW w:w="4889" w:type="dxa"/>
            <w:shd w:val="clear" w:color="auto" w:fill="auto"/>
          </w:tcPr>
          <w:p w:rsidR="001A093E" w:rsidRPr="001A093E" w:rsidRDefault="001A093E" w:rsidP="001A093E">
            <w:pPr>
              <w:spacing w:line="360" w:lineRule="auto"/>
              <w:ind w:right="427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16-Tuberculosis diseminada o extrapulmonar </w:t>
            </w:r>
          </w:p>
          <w:p w:rsidR="001A093E" w:rsidRPr="001A093E" w:rsidRDefault="001A093E" w:rsidP="001A093E">
            <w:pPr>
              <w:spacing w:line="360" w:lineRule="auto"/>
              <w:ind w:right="101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17-Mycobacterium otras especies, extrapulmonar</w:t>
            </w:r>
          </w:p>
          <w:p w:rsidR="001A093E" w:rsidRPr="001A093E" w:rsidRDefault="001A093E" w:rsidP="001A093E">
            <w:pPr>
              <w:spacing w:line="360" w:lineRule="auto"/>
              <w:ind w:right="427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18-Sepsis recurrente por Salmonella (no typhi)</w:t>
            </w:r>
          </w:p>
          <w:p w:rsidR="001A093E" w:rsidRPr="001A093E" w:rsidRDefault="001A093E" w:rsidP="001A093E">
            <w:pPr>
              <w:spacing w:line="360" w:lineRule="auto"/>
              <w:ind w:right="42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19-Neumonitis intersticial linfoide</w:t>
            </w:r>
          </w:p>
          <w:p w:rsidR="001A093E" w:rsidRPr="001A093E" w:rsidRDefault="001A093E" w:rsidP="001A093E">
            <w:pPr>
              <w:spacing w:line="360" w:lineRule="auto"/>
              <w:ind w:right="281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20-Multiples infecciones bacterianas recurrentes</w:t>
            </w:r>
          </w:p>
          <w:p w:rsidR="001A093E" w:rsidRPr="001A093E" w:rsidRDefault="001A093E" w:rsidP="001A093E">
            <w:pPr>
              <w:spacing w:line="360" w:lineRule="auto"/>
              <w:ind w:right="427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21-Sarcoma de Kaposi</w:t>
            </w:r>
          </w:p>
          <w:p w:rsidR="001A093E" w:rsidRPr="001A093E" w:rsidRDefault="001A093E" w:rsidP="001A093E">
            <w:pPr>
              <w:spacing w:line="360" w:lineRule="auto"/>
              <w:ind w:right="42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22-Linfoma primario de cerebro</w:t>
            </w:r>
          </w:p>
          <w:p w:rsidR="001A093E" w:rsidRPr="001A093E" w:rsidRDefault="001A093E" w:rsidP="001A093E">
            <w:pPr>
              <w:spacing w:line="360" w:lineRule="auto"/>
              <w:ind w:right="427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23-Linfoma de Burkitt o equivalente</w:t>
            </w:r>
          </w:p>
          <w:p w:rsidR="001A093E" w:rsidRPr="001A093E" w:rsidRDefault="001A093E" w:rsidP="001A093E">
            <w:pPr>
              <w:spacing w:line="360" w:lineRule="auto"/>
              <w:ind w:right="427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24-Encefalopatía por VIH</w:t>
            </w:r>
          </w:p>
          <w:p w:rsidR="001A093E" w:rsidRPr="001A093E" w:rsidRDefault="001A093E" w:rsidP="001A093E">
            <w:pPr>
              <w:spacing w:line="360" w:lineRule="auto"/>
              <w:ind w:right="427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25-Sindrome caquéctico por VIH</w:t>
            </w:r>
          </w:p>
          <w:p w:rsidR="001A093E" w:rsidRPr="001A093E" w:rsidRDefault="001A093E" w:rsidP="001A093E">
            <w:pPr>
              <w:spacing w:line="360" w:lineRule="auto"/>
              <w:ind w:right="427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26-Tuberculosis pulmonar</w:t>
            </w:r>
          </w:p>
          <w:p w:rsidR="001A093E" w:rsidRPr="001A093E" w:rsidRDefault="001A093E" w:rsidP="001A093E">
            <w:pPr>
              <w:spacing w:line="360" w:lineRule="auto"/>
              <w:ind w:right="427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  <w:lang w:val="pt-BR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 27-Neumonia bacteriana recurrente</w:t>
            </w:r>
          </w:p>
          <w:p w:rsidR="001A093E" w:rsidRPr="001A093E" w:rsidRDefault="001A093E" w:rsidP="001A093E">
            <w:pPr>
              <w:spacing w:line="360" w:lineRule="auto"/>
              <w:ind w:right="427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  <w:lang w:val="pt-BR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 28-Carcinoma de cérvix invasivo</w:t>
            </w:r>
          </w:p>
          <w:p w:rsidR="001A093E" w:rsidRPr="001A093E" w:rsidRDefault="001A093E" w:rsidP="001A093E">
            <w:pPr>
              <w:spacing w:line="360" w:lineRule="auto"/>
              <w:ind w:right="427"/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t xml:space="preserve">  </w:t>
            </w:r>
            <w:r w:rsidRPr="001A093E">
              <w:rPr>
                <w:rFonts w:ascii="Calibri" w:hAnsi="Calibri" w:cs="Calibri"/>
                <w:sz w:val="20"/>
                <w:szCs w:val="20"/>
              </w:rPr>
              <w:t>29-Linfoma inmunoblástico o equivalente</w: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t xml:space="preserve"> </w:t>
            </w:r>
          </w:p>
        </w:tc>
      </w:tr>
    </w:tbl>
    <w:p w:rsidR="001A093E" w:rsidRDefault="001A093E" w:rsidP="001A093E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lastRenderedPageBreak/>
        <w:t>Tratamiento antirretroviral previo</w:t>
      </w:r>
      <w:r w:rsidRPr="001A093E">
        <w:rPr>
          <w:rFonts w:ascii="Calibri" w:hAnsi="Calibri" w:cs="Calibri"/>
          <w:sz w:val="22"/>
          <w:szCs w:val="22"/>
        </w:rPr>
        <w:t xml:space="preserve">: Sí </w:t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 No  </w:t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</w:p>
    <w:p w:rsidR="00E43D44" w:rsidRDefault="00E43D44" w:rsidP="001A093E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</w:p>
    <w:p w:rsidR="00E43D44" w:rsidRDefault="00E43D44" w:rsidP="001A093E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</w:p>
    <w:p w:rsidR="00E43D44" w:rsidRDefault="00E43D44" w:rsidP="001A093E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</w:p>
    <w:p w:rsidR="00E43D44" w:rsidRPr="001A093E" w:rsidRDefault="00E43D44" w:rsidP="001A093E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</w:p>
    <w:p w:rsidR="001A093E" w:rsidRPr="001A093E" w:rsidRDefault="001A093E" w:rsidP="001A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t>DATOS DE LA DEFUNCIÓN</w:t>
      </w:r>
    </w:p>
    <w:p w:rsidR="001A093E" w:rsidRPr="001A093E" w:rsidRDefault="001A093E" w:rsidP="001A093E">
      <w:pPr>
        <w:spacing w:before="80" w:line="360" w:lineRule="auto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t>Defunción</w:t>
      </w:r>
      <w:r w:rsidRPr="001A093E">
        <w:rPr>
          <w:rFonts w:ascii="Calibri" w:hAnsi="Calibri" w:cs="Calibri"/>
          <w:b/>
          <w:sz w:val="22"/>
          <w:szCs w:val="22"/>
          <w:vertAlign w:val="superscript"/>
        </w:rPr>
        <w:footnoteReference w:id="8"/>
      </w:r>
      <w:r w:rsidRPr="001A093E">
        <w:rPr>
          <w:rFonts w:ascii="Calibri" w:hAnsi="Calibri" w:cs="Calibri"/>
          <w:b/>
          <w:sz w:val="22"/>
          <w:szCs w:val="22"/>
        </w:rPr>
        <w:t xml:space="preserve">:      </w:t>
      </w:r>
      <w:r w:rsidRPr="001A093E">
        <w:rPr>
          <w:rFonts w:ascii="Calibri" w:hAnsi="Calibri" w:cs="Calibri"/>
          <w:sz w:val="22"/>
          <w:szCs w:val="22"/>
        </w:rPr>
        <w:t xml:space="preserve">Sí </w:t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No </w:t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</w:t>
      </w:r>
    </w:p>
    <w:p w:rsidR="001A093E" w:rsidRPr="001A093E" w:rsidRDefault="001A093E" w:rsidP="001A093E">
      <w:pPr>
        <w:spacing w:line="360" w:lineRule="auto"/>
        <w:ind w:left="2124" w:hanging="1416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t xml:space="preserve">Fecha de defunción: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1A093E" w:rsidRPr="001A093E" w:rsidRDefault="001A093E" w:rsidP="001A093E">
      <w:pPr>
        <w:tabs>
          <w:tab w:val="left" w:pos="360"/>
        </w:tabs>
        <w:spacing w:line="360" w:lineRule="auto"/>
        <w:ind w:left="1416" w:hanging="1416"/>
        <w:jc w:val="both"/>
        <w:rPr>
          <w:rFonts w:ascii="Calibri" w:hAnsi="Calibri" w:cs="Calibri"/>
          <w:b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t>Causa de la defunción (marcar una de las siguientes):</w:t>
      </w:r>
    </w:p>
    <w:p w:rsidR="001A093E" w:rsidRPr="001A093E" w:rsidRDefault="001A093E" w:rsidP="001A093E">
      <w:pPr>
        <w:tabs>
          <w:tab w:val="left" w:pos="4140"/>
        </w:tabs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Relacionada SIDA</w:t>
      </w:r>
      <w:r w:rsidRPr="001A093E">
        <w:rPr>
          <w:rFonts w:ascii="Calibri" w:hAnsi="Calibri" w:cs="Calibri"/>
          <w:sz w:val="22"/>
          <w:szCs w:val="22"/>
        </w:rPr>
        <w:tab/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Enfermedad cardiovascular</w:t>
      </w:r>
    </w:p>
    <w:p w:rsidR="001A093E" w:rsidRPr="001A093E" w:rsidRDefault="001A093E" w:rsidP="001A093E">
      <w:pPr>
        <w:tabs>
          <w:tab w:val="left" w:pos="4140"/>
        </w:tabs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Hepatopatía</w:t>
      </w:r>
      <w:r w:rsidRPr="001A093E">
        <w:rPr>
          <w:rFonts w:ascii="Calibri" w:hAnsi="Calibri" w:cs="Calibri"/>
          <w:sz w:val="22"/>
          <w:szCs w:val="22"/>
        </w:rPr>
        <w:tab/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Tumor no diagnóstico de SIDA</w:t>
      </w:r>
    </w:p>
    <w:p w:rsidR="001A093E" w:rsidRPr="001A093E" w:rsidRDefault="001A093E" w:rsidP="001A093E">
      <w:pPr>
        <w:spacing w:line="360" w:lineRule="auto"/>
        <w:ind w:left="708"/>
        <w:jc w:val="both"/>
        <w:rPr>
          <w:rFonts w:ascii="Calibri" w:hAnsi="Calibri" w:cs="Calibri"/>
          <w:b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Otra causa no relacionada SIDA</w:t>
      </w:r>
    </w:p>
    <w:p w:rsidR="001A093E" w:rsidRPr="001A093E" w:rsidRDefault="001A093E" w:rsidP="001A093E">
      <w:pPr>
        <w:spacing w:before="120" w:line="360" w:lineRule="auto"/>
        <w:rPr>
          <w:rFonts w:ascii="Calibri" w:hAnsi="Calibri" w:cs="Calibri"/>
          <w:b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t xml:space="preserve">Causa de </w:t>
      </w:r>
      <w:smartTag w:uri="urn:schemas-microsoft-com:office:smarttags" w:element="PersonName">
        <w:smartTagPr>
          <w:attr w:name="ProductID" w:val="la defunci￳n Relacionada"/>
        </w:smartTagPr>
        <w:r w:rsidRPr="001A093E">
          <w:rPr>
            <w:rFonts w:ascii="Calibri" w:hAnsi="Calibri" w:cs="Calibri"/>
            <w:b/>
            <w:sz w:val="22"/>
            <w:szCs w:val="22"/>
          </w:rPr>
          <w:t>la defunción Relacionada</w:t>
        </w:r>
      </w:smartTag>
      <w:r w:rsidRPr="001A093E">
        <w:rPr>
          <w:rFonts w:ascii="Calibri" w:hAnsi="Calibri" w:cs="Calibri"/>
          <w:b/>
          <w:sz w:val="22"/>
          <w:szCs w:val="22"/>
        </w:rPr>
        <w:t xml:space="preserve"> con SIDA</w:t>
      </w:r>
      <w:r w:rsidRPr="001A093E">
        <w:rPr>
          <w:rFonts w:ascii="Calibri" w:hAnsi="Calibri" w:cs="Calibri"/>
          <w:b/>
          <w:sz w:val="22"/>
          <w:szCs w:val="22"/>
          <w:vertAlign w:val="superscript"/>
        </w:rPr>
        <w:footnoteReference w:id="9"/>
      </w:r>
      <w:r w:rsidRPr="001A093E">
        <w:rPr>
          <w:rFonts w:ascii="Calibri" w:hAnsi="Calibri" w:cs="Calibri"/>
          <w:b/>
          <w:sz w:val="22"/>
          <w:szCs w:val="22"/>
        </w:rPr>
        <w:t xml:space="preserve"> </w:t>
      </w:r>
      <w:r w:rsidRPr="001A093E">
        <w:rPr>
          <w:rFonts w:ascii="Calibri" w:hAnsi="Calibri" w:cs="Calibri"/>
          <w:b/>
          <w:sz w:val="18"/>
          <w:szCs w:val="18"/>
        </w:rPr>
        <w:t>(marcar el principal de las siguientes opciones)</w:t>
      </w:r>
      <w:r w:rsidRPr="001A093E">
        <w:rPr>
          <w:rFonts w:ascii="Calibri" w:hAnsi="Calibri" w:cs="Calibri"/>
          <w:b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1A093E" w:rsidRPr="001A093E" w:rsidTr="00624144">
        <w:tc>
          <w:tcPr>
            <w:tcW w:w="4889" w:type="dxa"/>
            <w:shd w:val="clear" w:color="auto" w:fill="auto"/>
          </w:tcPr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01-Candidiasis esofágica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02-Candidiasis traqueal, bronquial o pulmonar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03-Coccidiomicosis diseminada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04-Criptococosis extrapulmonar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05-Herpes simple, úlcera crónica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06-Herpes simple bronquial, pulmonar o esofágico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07-Criptosporidiasis con diarrea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08-Histoplasmosis diseminada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09-Isosporidiasis con diarrea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10-Enfermedad por  citomegalovirus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11-Retinitis por citomegalovirus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12-Neumonía por </w:t>
            </w:r>
            <w:r w:rsidRPr="001A093E">
              <w:rPr>
                <w:rFonts w:ascii="Calibri" w:hAnsi="Calibri" w:cs="Calibri"/>
                <w:i/>
                <w:sz w:val="20"/>
                <w:szCs w:val="20"/>
              </w:rPr>
              <w:t>Pneumocystis jirovecii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13-Toxoplasmosis cerebral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14-Leucoencefalopatía multifocal progresiva</w:t>
            </w:r>
          </w:p>
          <w:p w:rsidR="001A093E" w:rsidRPr="001A093E" w:rsidRDefault="001A093E" w:rsidP="001A093E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15-Complejo </w:t>
            </w:r>
            <w:r w:rsidRPr="001A093E">
              <w:rPr>
                <w:rFonts w:ascii="Calibri" w:hAnsi="Calibri" w:cs="Calibri"/>
                <w:i/>
                <w:sz w:val="20"/>
                <w:szCs w:val="20"/>
              </w:rPr>
              <w:t>Mycobacterium avium o kansasii</w:t>
            </w:r>
          </w:p>
        </w:tc>
        <w:tc>
          <w:tcPr>
            <w:tcW w:w="4889" w:type="dxa"/>
            <w:shd w:val="clear" w:color="auto" w:fill="auto"/>
          </w:tcPr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16-Tuberculosis diseminada o extrapulmonar 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17-Mycobacterium otras especies, extrapulmonar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18-Sepsis recurrente por Salmonella (no typhi)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19-Neumonitis intersticial linfoide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20-Multiples infecciones bacterianas recurrentes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21-Sarcoma de Kaposi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22-Linfoma primario de cerebro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23-Linfoma de Burkitt o equivalente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24-Encefalopatía por VIH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25-Sindrome caquéctico por VIH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</w:rPr>
              <w:t xml:space="preserve">  26-Tuberculosis pulmonar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  <w:lang w:val="pt-BR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 27-Neumonia bacteriana recurrente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  <w:lang w:val="pt-BR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 28-Carcinoma de cérvix invasivo</w:t>
            </w:r>
          </w:p>
          <w:p w:rsidR="001A093E" w:rsidRPr="001A093E" w:rsidRDefault="001A093E" w:rsidP="001A093E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instrText xml:space="preserve"> FORMCHECKBOX </w:instrText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fldChar w:fldCharType="end"/>
            </w:r>
            <w:r w:rsidRPr="001A093E">
              <w:rPr>
                <w:rFonts w:ascii="Calibri" w:hAnsi="Calibri" w:cs="Calibri"/>
                <w:sz w:val="20"/>
                <w:szCs w:val="20"/>
                <w:lang w:val="fi-FI"/>
              </w:rPr>
              <w:t xml:space="preserve">  </w:t>
            </w:r>
            <w:r w:rsidRPr="001A093E">
              <w:rPr>
                <w:rFonts w:ascii="Calibri" w:hAnsi="Calibri" w:cs="Calibri"/>
                <w:sz w:val="20"/>
                <w:szCs w:val="20"/>
              </w:rPr>
              <w:t>29-Linfoma inmunoblástico o equivalente</w:t>
            </w:r>
          </w:p>
        </w:tc>
      </w:tr>
    </w:tbl>
    <w:p w:rsidR="001A093E" w:rsidRPr="001A093E" w:rsidRDefault="001A093E" w:rsidP="001A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lastRenderedPageBreak/>
        <w:t>CATEGORIZACIÓN DEL CASO</w:t>
      </w:r>
    </w:p>
    <w:p w:rsidR="001A093E" w:rsidRPr="001A093E" w:rsidRDefault="001A093E" w:rsidP="001A093E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t>Clasificación del caso</w:t>
      </w:r>
      <w:r w:rsidRPr="001A093E">
        <w:rPr>
          <w:rFonts w:ascii="Calibri" w:hAnsi="Calibri" w:cs="Calibri"/>
          <w:b/>
          <w:sz w:val="22"/>
          <w:szCs w:val="22"/>
          <w:vertAlign w:val="superscript"/>
        </w:rPr>
        <w:footnoteReference w:id="10"/>
      </w:r>
      <w:r w:rsidRPr="001A093E">
        <w:rPr>
          <w:rFonts w:ascii="Calibri" w:hAnsi="Calibri" w:cs="Calibri"/>
          <w:b/>
          <w:sz w:val="22"/>
          <w:szCs w:val="22"/>
        </w:rPr>
        <w:t>:</w:t>
      </w:r>
    </w:p>
    <w:p w:rsidR="001A093E" w:rsidRPr="001A093E" w:rsidRDefault="001A093E" w:rsidP="001A093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Confirmado</w:t>
      </w:r>
    </w:p>
    <w:p w:rsidR="001A093E" w:rsidRPr="001A093E" w:rsidRDefault="001A093E" w:rsidP="001A093E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t>Criterios de clasificación de caso</w:t>
      </w:r>
      <w:r w:rsidRPr="001A093E">
        <w:rPr>
          <w:rFonts w:ascii="Calibri" w:hAnsi="Calibri" w:cs="Calibri"/>
          <w:sz w:val="22"/>
          <w:szCs w:val="22"/>
        </w:rPr>
        <w:t>:</w:t>
      </w:r>
    </w:p>
    <w:p w:rsidR="001A093E" w:rsidRPr="001A093E" w:rsidRDefault="001A093E" w:rsidP="001A093E">
      <w:pPr>
        <w:tabs>
          <w:tab w:val="left" w:pos="3600"/>
          <w:tab w:val="left" w:pos="4500"/>
        </w:tabs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</w:rPr>
        <w:t xml:space="preserve">Criterio clínico               </w:t>
      </w:r>
      <w:r w:rsidRPr="001A093E">
        <w:rPr>
          <w:rFonts w:ascii="Calibri" w:hAnsi="Calibri" w:cs="Calibri"/>
          <w:sz w:val="22"/>
          <w:szCs w:val="22"/>
        </w:rPr>
        <w:tab/>
        <w:t xml:space="preserve">Sí </w:t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  No  </w:t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</w:p>
    <w:p w:rsidR="001A093E" w:rsidRPr="001A093E" w:rsidRDefault="001A093E" w:rsidP="001A093E">
      <w:pPr>
        <w:tabs>
          <w:tab w:val="left" w:pos="3600"/>
          <w:tab w:val="left" w:pos="4500"/>
        </w:tabs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</w:rPr>
        <w:t xml:space="preserve">Criterio epidemiológico </w:t>
      </w:r>
      <w:r w:rsidRPr="001A093E">
        <w:rPr>
          <w:rFonts w:ascii="Calibri" w:hAnsi="Calibri" w:cs="Calibri"/>
          <w:sz w:val="22"/>
          <w:szCs w:val="22"/>
        </w:rPr>
        <w:tab/>
        <w:t xml:space="preserve">Sí </w:t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  No  </w:t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</w:p>
    <w:p w:rsidR="001A093E" w:rsidRPr="001A093E" w:rsidRDefault="001A093E" w:rsidP="001A093E">
      <w:pPr>
        <w:tabs>
          <w:tab w:val="left" w:pos="3600"/>
          <w:tab w:val="left" w:pos="4500"/>
        </w:tabs>
        <w:spacing w:line="360" w:lineRule="auto"/>
        <w:ind w:left="708"/>
        <w:jc w:val="both"/>
        <w:rPr>
          <w:rFonts w:ascii="Calibri" w:hAnsi="Calibri" w:cs="Calibri"/>
          <w:b/>
          <w:sz w:val="22"/>
          <w:szCs w:val="22"/>
        </w:rPr>
      </w:pPr>
      <w:r w:rsidRPr="001A093E">
        <w:rPr>
          <w:rFonts w:ascii="Calibri" w:hAnsi="Calibri" w:cs="Calibri"/>
          <w:sz w:val="22"/>
          <w:szCs w:val="22"/>
        </w:rPr>
        <w:t>Criterio de laboratorio</w:t>
      </w:r>
      <w:r w:rsidRPr="001A093E">
        <w:rPr>
          <w:rFonts w:ascii="Calibri" w:hAnsi="Calibri" w:cs="Calibri"/>
          <w:b/>
          <w:sz w:val="22"/>
          <w:szCs w:val="22"/>
          <w:vertAlign w:val="superscript"/>
        </w:rPr>
        <w:footnoteReference w:id="11"/>
      </w:r>
      <w:r w:rsidRPr="001A093E">
        <w:rPr>
          <w:rFonts w:ascii="Calibri" w:hAnsi="Calibri" w:cs="Calibri"/>
          <w:sz w:val="22"/>
          <w:szCs w:val="22"/>
        </w:rPr>
        <w:t xml:space="preserve">    </w:t>
      </w:r>
      <w:r w:rsidRPr="001A093E">
        <w:rPr>
          <w:rFonts w:ascii="Calibri" w:hAnsi="Calibri" w:cs="Calibri"/>
          <w:sz w:val="22"/>
          <w:szCs w:val="22"/>
        </w:rPr>
        <w:tab/>
        <w:t xml:space="preserve">Sí </w:t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   No  </w:t>
      </w:r>
      <w:r w:rsidRPr="001A093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 w:cs="Calibri"/>
          <w:sz w:val="22"/>
          <w:szCs w:val="22"/>
        </w:rPr>
        <w:instrText xml:space="preserve"> FORMCHECKBOX </w:instrText>
      </w:r>
      <w:r w:rsidRPr="001A093E">
        <w:rPr>
          <w:rFonts w:ascii="Calibri" w:hAnsi="Calibri" w:cs="Calibri"/>
          <w:sz w:val="22"/>
          <w:szCs w:val="22"/>
        </w:rPr>
      </w:r>
      <w:r w:rsidRPr="001A093E">
        <w:rPr>
          <w:rFonts w:ascii="Calibri" w:hAnsi="Calibri" w:cs="Calibri"/>
          <w:sz w:val="22"/>
          <w:szCs w:val="22"/>
        </w:rPr>
        <w:fldChar w:fldCharType="end"/>
      </w:r>
      <w:r w:rsidRPr="001A093E">
        <w:rPr>
          <w:rFonts w:ascii="Calibri" w:hAnsi="Calibri" w:cs="Calibri"/>
          <w:sz w:val="22"/>
          <w:szCs w:val="22"/>
        </w:rPr>
        <w:t xml:space="preserve"> </w:t>
      </w:r>
    </w:p>
    <w:p w:rsidR="001A093E" w:rsidRPr="001A093E" w:rsidRDefault="001A093E" w:rsidP="001A093E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t>Asociado:</w:t>
      </w:r>
    </w:p>
    <w:p w:rsidR="001A093E" w:rsidRPr="001A093E" w:rsidRDefault="001A093E" w:rsidP="001A093E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1A093E">
        <w:rPr>
          <w:rFonts w:ascii="Calibri" w:hAnsi="Calibri"/>
          <w:sz w:val="22"/>
          <w:szCs w:val="22"/>
        </w:rPr>
        <w:t xml:space="preserve">A brote: Sí  </w:t>
      </w:r>
      <w:r w:rsidRPr="001A093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/>
          <w:sz w:val="22"/>
          <w:szCs w:val="22"/>
        </w:rPr>
        <w:instrText xml:space="preserve"> FORMCHECKBOX </w:instrText>
      </w:r>
      <w:r w:rsidRPr="001A093E">
        <w:rPr>
          <w:rFonts w:ascii="Calibri" w:hAnsi="Calibri"/>
          <w:sz w:val="22"/>
          <w:szCs w:val="22"/>
        </w:rPr>
      </w:r>
      <w:r w:rsidRPr="001A093E">
        <w:rPr>
          <w:rFonts w:ascii="Calibri" w:hAnsi="Calibri"/>
          <w:sz w:val="22"/>
          <w:szCs w:val="22"/>
        </w:rPr>
        <w:fldChar w:fldCharType="end"/>
      </w:r>
      <w:r w:rsidRPr="001A093E">
        <w:rPr>
          <w:rFonts w:ascii="Calibri" w:hAnsi="Calibri"/>
          <w:sz w:val="22"/>
          <w:szCs w:val="22"/>
        </w:rPr>
        <w:t xml:space="preserve">  No  </w:t>
      </w:r>
      <w:r w:rsidRPr="001A093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A093E">
        <w:rPr>
          <w:rFonts w:ascii="Calibri" w:hAnsi="Calibri"/>
          <w:sz w:val="22"/>
          <w:szCs w:val="22"/>
        </w:rPr>
        <w:instrText xml:space="preserve"> FORMCHECKBOX </w:instrText>
      </w:r>
      <w:r w:rsidRPr="001A093E">
        <w:rPr>
          <w:rFonts w:ascii="Calibri" w:hAnsi="Calibri"/>
          <w:sz w:val="22"/>
          <w:szCs w:val="22"/>
        </w:rPr>
      </w:r>
      <w:r w:rsidRPr="001A093E">
        <w:rPr>
          <w:rFonts w:ascii="Calibri" w:hAnsi="Calibri"/>
          <w:sz w:val="22"/>
          <w:szCs w:val="22"/>
        </w:rPr>
        <w:fldChar w:fldCharType="end"/>
      </w:r>
      <w:r w:rsidRPr="001A093E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1A093E" w:rsidRPr="001A093E" w:rsidRDefault="001A093E" w:rsidP="001A093E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1A093E">
        <w:rPr>
          <w:rFonts w:ascii="Calibri" w:hAnsi="Calibri"/>
          <w:sz w:val="22"/>
          <w:szCs w:val="22"/>
        </w:rPr>
        <w:tab/>
        <w:t>C. Autónoma de declaración del brote</w:t>
      </w:r>
      <w:r w:rsidRPr="001A093E">
        <w:rPr>
          <w:rFonts w:ascii="Calibri" w:hAnsi="Calibri"/>
          <w:sz w:val="22"/>
          <w:szCs w:val="22"/>
          <w:vertAlign w:val="superscript"/>
        </w:rPr>
        <w:footnoteReference w:id="12"/>
      </w:r>
      <w:r w:rsidRPr="001A093E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1A093E" w:rsidRDefault="001A093E" w:rsidP="001A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1A093E">
        <w:rPr>
          <w:rFonts w:ascii="Calibri" w:hAnsi="Calibri" w:cs="Calibri"/>
          <w:b/>
          <w:sz w:val="22"/>
          <w:szCs w:val="22"/>
        </w:rPr>
        <w:t xml:space="preserve">OBSERVACIONES </w:t>
      </w:r>
      <w:r w:rsidRPr="001A093E">
        <w:rPr>
          <w:rFonts w:ascii="Calibri" w:hAnsi="Calibri" w:cs="Calibri"/>
          <w:b/>
          <w:sz w:val="22"/>
          <w:szCs w:val="22"/>
          <w:vertAlign w:val="superscript"/>
        </w:rPr>
        <w:footnoteReference w:id="13"/>
      </w:r>
    </w:p>
    <w:p w:rsidR="001A093E" w:rsidRPr="00E43D44" w:rsidRDefault="001A093E" w:rsidP="00E43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sectPr w:rsidR="001A093E" w:rsidRPr="00E43D44" w:rsidSect="00E43D44">
      <w:footerReference w:type="even" r:id="rId8"/>
      <w:footerReference w:type="default" r:id="rId9"/>
      <w:headerReference w:type="first" r:id="rId10"/>
      <w:footnotePr>
        <w:numFmt w:val="chicago"/>
      </w:footnotePr>
      <w:pgSz w:w="11906" w:h="16838"/>
      <w:pgMar w:top="567" w:right="1134" w:bottom="567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144" w:rsidRDefault="00624144">
      <w:r>
        <w:separator/>
      </w:r>
    </w:p>
  </w:endnote>
  <w:endnote w:type="continuationSeparator" w:id="0">
    <w:p w:rsidR="00624144" w:rsidRDefault="0062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43D4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144" w:rsidRDefault="00624144">
      <w:r>
        <w:separator/>
      </w:r>
    </w:p>
  </w:footnote>
  <w:footnote w:type="continuationSeparator" w:id="0">
    <w:p w:rsidR="00624144" w:rsidRDefault="00624144">
      <w:r>
        <w:continuationSeparator/>
      </w:r>
    </w:p>
  </w:footnote>
  <w:footnote w:id="1">
    <w:p w:rsidR="001A093E" w:rsidRPr="001A093E" w:rsidRDefault="001A093E" w:rsidP="001A093E">
      <w:pPr>
        <w:pStyle w:val="Textonotapie"/>
        <w:rPr>
          <w:rFonts w:ascii="Calibri" w:hAnsi="Calibri"/>
          <w:sz w:val="16"/>
          <w:szCs w:val="16"/>
        </w:rPr>
      </w:pPr>
      <w:r w:rsidRPr="001A093E">
        <w:rPr>
          <w:rStyle w:val="Refdenotaalpie"/>
          <w:rFonts w:ascii="Calibri" w:hAnsi="Calibri"/>
          <w:sz w:val="16"/>
          <w:szCs w:val="16"/>
        </w:rPr>
        <w:footnoteRef/>
      </w:r>
      <w:r w:rsidRPr="001A093E">
        <w:rPr>
          <w:rFonts w:ascii="Calibri" w:hAnsi="Calibri"/>
          <w:sz w:val="16"/>
          <w:szCs w:val="16"/>
        </w:rPr>
        <w:t xml:space="preserve"> Fecha del caso: Se considera que es la fecha de diagnóstico de laboratorio de VIH</w:t>
      </w:r>
    </w:p>
  </w:footnote>
  <w:footnote w:id="2">
    <w:p w:rsidR="001A093E" w:rsidRPr="001A093E" w:rsidRDefault="001A093E" w:rsidP="001A093E">
      <w:pPr>
        <w:pStyle w:val="Textonotapie"/>
        <w:rPr>
          <w:rFonts w:ascii="Calibri" w:hAnsi="Calibri"/>
          <w:sz w:val="16"/>
          <w:szCs w:val="16"/>
        </w:rPr>
      </w:pPr>
      <w:r w:rsidRPr="001A093E">
        <w:rPr>
          <w:rStyle w:val="Refdenotaalpie"/>
          <w:rFonts w:ascii="Calibri" w:hAnsi="Calibri"/>
          <w:sz w:val="16"/>
          <w:szCs w:val="16"/>
        </w:rPr>
        <w:footnoteRef/>
      </w:r>
      <w:r w:rsidRPr="001A093E">
        <w:rPr>
          <w:rFonts w:ascii="Calibri" w:hAnsi="Calibri"/>
          <w:sz w:val="16"/>
          <w:szCs w:val="16"/>
        </w:rPr>
        <w:t xml:space="preserve"> Lugar del caso (país, CA, prov, mun): Se considera que es el lugar de residencia. </w:t>
      </w:r>
    </w:p>
  </w:footnote>
  <w:footnote w:id="3">
    <w:p w:rsidR="001A093E" w:rsidRPr="000F2474" w:rsidRDefault="001A093E" w:rsidP="001A093E">
      <w:pPr>
        <w:pStyle w:val="Textonotapie"/>
        <w:rPr>
          <w:rFonts w:ascii="Calibri" w:hAnsi="Calibri"/>
          <w:sz w:val="18"/>
          <w:szCs w:val="18"/>
        </w:rPr>
      </w:pPr>
      <w:r w:rsidRPr="001A093E">
        <w:rPr>
          <w:rStyle w:val="Refdenotaalpie"/>
          <w:rFonts w:ascii="Calibri" w:hAnsi="Calibri"/>
          <w:sz w:val="16"/>
          <w:szCs w:val="16"/>
        </w:rPr>
        <w:footnoteRef/>
      </w:r>
      <w:r w:rsidRPr="001A093E">
        <w:rPr>
          <w:rFonts w:ascii="Calibri" w:hAnsi="Calibri"/>
          <w:sz w:val="16"/>
          <w:szCs w:val="16"/>
        </w:rPr>
        <w:t xml:space="preserve"> Importado: El caso es importado si el país del caso es diferente de España.</w:t>
      </w:r>
    </w:p>
  </w:footnote>
  <w:footnote w:id="4">
    <w:p w:rsidR="001A093E" w:rsidRPr="001A093E" w:rsidRDefault="001A093E" w:rsidP="001A093E">
      <w:pPr>
        <w:ind w:right="-621"/>
        <w:rPr>
          <w:rFonts w:ascii="Calibri" w:hAnsi="Calibri"/>
          <w:sz w:val="16"/>
          <w:szCs w:val="16"/>
        </w:rPr>
      </w:pPr>
      <w:r w:rsidRPr="001A093E">
        <w:rPr>
          <w:rStyle w:val="Refdenotaalpie"/>
          <w:rFonts w:ascii="Calibri" w:hAnsi="Calibri"/>
          <w:sz w:val="16"/>
          <w:szCs w:val="16"/>
        </w:rPr>
        <w:footnoteRef/>
      </w:r>
      <w:r w:rsidRPr="001A093E">
        <w:rPr>
          <w:rFonts w:ascii="Calibri" w:hAnsi="Calibri"/>
          <w:sz w:val="16"/>
          <w:szCs w:val="16"/>
        </w:rPr>
        <w:t xml:space="preserve"> Agente causal: Marcar</w:t>
      </w:r>
      <w:r w:rsidRPr="001A093E">
        <w:rPr>
          <w:rFonts w:ascii="Calibri" w:hAnsi="Calibri"/>
          <w:bCs/>
          <w:sz w:val="16"/>
          <w:szCs w:val="16"/>
        </w:rPr>
        <w:t xml:space="preserve"> </w:t>
      </w:r>
      <w:r w:rsidRPr="001A093E">
        <w:rPr>
          <w:rFonts w:ascii="Calibri" w:hAnsi="Calibri"/>
          <w:sz w:val="16"/>
          <w:szCs w:val="16"/>
        </w:rPr>
        <w:t>sólo si se ha confirmado por laboratorio en el paciente</w:t>
      </w:r>
      <w:r w:rsidRPr="001A093E">
        <w:rPr>
          <w:rFonts w:ascii="Calibri" w:hAnsi="Calibri"/>
          <w:b/>
          <w:bCs/>
          <w:sz w:val="16"/>
          <w:szCs w:val="16"/>
        </w:rPr>
        <w:t>.</w:t>
      </w:r>
    </w:p>
  </w:footnote>
  <w:footnote w:id="5">
    <w:p w:rsidR="001A093E" w:rsidRPr="003121F1" w:rsidRDefault="001A093E" w:rsidP="001A093E">
      <w:pPr>
        <w:ind w:right="-621"/>
        <w:rPr>
          <w:rFonts w:ascii="Calibri" w:hAnsi="Calibri"/>
          <w:sz w:val="18"/>
          <w:szCs w:val="18"/>
        </w:rPr>
      </w:pPr>
      <w:r w:rsidRPr="001A093E">
        <w:rPr>
          <w:rStyle w:val="Refdenotaalpie"/>
          <w:rFonts w:ascii="Calibri" w:hAnsi="Calibri"/>
          <w:sz w:val="16"/>
          <w:szCs w:val="16"/>
        </w:rPr>
        <w:footnoteRef/>
      </w:r>
      <w:r w:rsidRPr="001A093E">
        <w:rPr>
          <w:rFonts w:ascii="Calibri" w:hAnsi="Calibri"/>
          <w:sz w:val="16"/>
          <w:szCs w:val="16"/>
        </w:rPr>
        <w:t xml:space="preserve"> Primera determinación CD4 tras diagnóstico: Corresponde a la determinación en células/µL</w:t>
      </w:r>
      <w:r w:rsidRPr="001A093E">
        <w:rPr>
          <w:rFonts w:ascii="Calibri" w:hAnsi="Calibri"/>
          <w:b/>
          <w:bCs/>
          <w:sz w:val="16"/>
          <w:szCs w:val="16"/>
        </w:rPr>
        <w:t>.</w:t>
      </w:r>
    </w:p>
  </w:footnote>
  <w:footnote w:id="6">
    <w:p w:rsidR="001A093E" w:rsidRPr="001A093E" w:rsidRDefault="001A093E" w:rsidP="001A093E">
      <w:pPr>
        <w:pStyle w:val="Textonotapie"/>
        <w:rPr>
          <w:rFonts w:ascii="Calibri" w:hAnsi="Calibri"/>
          <w:sz w:val="16"/>
          <w:szCs w:val="16"/>
        </w:rPr>
      </w:pPr>
      <w:r w:rsidRPr="001A093E">
        <w:rPr>
          <w:rStyle w:val="Refdenotaalpie"/>
          <w:rFonts w:ascii="Calibri" w:hAnsi="Calibri"/>
          <w:sz w:val="16"/>
          <w:szCs w:val="16"/>
        </w:rPr>
        <w:footnoteRef/>
      </w:r>
      <w:r w:rsidRPr="001A093E">
        <w:rPr>
          <w:rFonts w:ascii="Calibri" w:hAnsi="Calibri"/>
          <w:sz w:val="16"/>
          <w:szCs w:val="16"/>
        </w:rPr>
        <w:t xml:space="preserve"> Caso de SIDA: Si no es diagnóstico de SIDA en el momento del diagnóstico de VIH, pero lo fuera posteriormente, informar el hecho y la fecha al Registro de la C.A.</w:t>
      </w:r>
    </w:p>
  </w:footnote>
  <w:footnote w:id="7">
    <w:p w:rsidR="001A093E" w:rsidRPr="001A093E" w:rsidRDefault="001A093E" w:rsidP="001A093E">
      <w:pPr>
        <w:pStyle w:val="Textonotapie"/>
        <w:rPr>
          <w:rFonts w:ascii="Calibri" w:hAnsi="Calibri"/>
          <w:sz w:val="16"/>
          <w:szCs w:val="16"/>
        </w:rPr>
      </w:pPr>
      <w:r w:rsidRPr="001A093E">
        <w:rPr>
          <w:rStyle w:val="Refdenotaalpie"/>
          <w:rFonts w:ascii="Calibri" w:hAnsi="Calibri"/>
          <w:sz w:val="16"/>
          <w:szCs w:val="16"/>
        </w:rPr>
        <w:footnoteRef/>
      </w:r>
      <w:r w:rsidRPr="001A093E">
        <w:rPr>
          <w:rFonts w:ascii="Calibri" w:hAnsi="Calibri"/>
          <w:sz w:val="16"/>
          <w:szCs w:val="16"/>
        </w:rPr>
        <w:t xml:space="preserve"> Fecha de diagnóstico clínico (SIDA): Fecha que corresponde a la primera enfermedad definitoria de SIDA</w:t>
      </w:r>
    </w:p>
  </w:footnote>
  <w:footnote w:id="8">
    <w:p w:rsidR="001A093E" w:rsidRPr="001A093E" w:rsidRDefault="001A093E" w:rsidP="001A093E">
      <w:pPr>
        <w:rPr>
          <w:rFonts w:ascii="Calibri" w:hAnsi="Calibri"/>
          <w:sz w:val="16"/>
          <w:szCs w:val="16"/>
        </w:rPr>
      </w:pPr>
      <w:r w:rsidRPr="001A093E">
        <w:rPr>
          <w:rStyle w:val="Refdenotaalpie"/>
          <w:rFonts w:ascii="Calibri" w:hAnsi="Calibri"/>
          <w:sz w:val="16"/>
          <w:szCs w:val="16"/>
        </w:rPr>
        <w:footnoteRef/>
      </w:r>
      <w:r w:rsidRPr="001A093E">
        <w:rPr>
          <w:rFonts w:ascii="Calibri" w:hAnsi="Calibri"/>
          <w:sz w:val="16"/>
          <w:szCs w:val="16"/>
        </w:rPr>
        <w:t xml:space="preserve"> Defunción: </w:t>
      </w:r>
      <w:r w:rsidRPr="001A093E">
        <w:rPr>
          <w:rFonts w:ascii="Calibri" w:hAnsi="Calibri" w:cs="Calibri"/>
          <w:sz w:val="16"/>
          <w:szCs w:val="16"/>
        </w:rPr>
        <w:t>Si está vivo, y falleciera posteriormente, informar el hecho y la fecha al Registro de la C.A. En caso de fallecimiento, rellenar las variables correspondientes en este apartado.</w:t>
      </w:r>
    </w:p>
  </w:footnote>
  <w:footnote w:id="9">
    <w:p w:rsidR="001A093E" w:rsidRPr="003121F1" w:rsidRDefault="001A093E" w:rsidP="001A093E">
      <w:pPr>
        <w:rPr>
          <w:rFonts w:ascii="Calibri" w:hAnsi="Calibri" w:cs="Calibri"/>
          <w:sz w:val="18"/>
          <w:szCs w:val="18"/>
        </w:rPr>
      </w:pPr>
      <w:r w:rsidRPr="001A093E">
        <w:rPr>
          <w:rStyle w:val="Refdenotaalpie"/>
          <w:rFonts w:ascii="Calibri" w:hAnsi="Calibri"/>
          <w:sz w:val="16"/>
          <w:szCs w:val="16"/>
        </w:rPr>
        <w:footnoteRef/>
      </w:r>
      <w:r w:rsidRPr="001A093E">
        <w:rPr>
          <w:rFonts w:ascii="Calibri" w:hAnsi="Calibri"/>
          <w:sz w:val="16"/>
          <w:szCs w:val="16"/>
        </w:rPr>
        <w:t xml:space="preserve"> </w:t>
      </w:r>
      <w:r w:rsidRPr="001A093E">
        <w:rPr>
          <w:rFonts w:ascii="Calibri" w:hAnsi="Calibri" w:cs="Calibri"/>
          <w:sz w:val="16"/>
          <w:szCs w:val="16"/>
        </w:rPr>
        <w:t>Marcar sólo en caso de Muerte relacionada con sida.</w:t>
      </w:r>
    </w:p>
  </w:footnote>
  <w:footnote w:id="10">
    <w:p w:rsidR="001A093E" w:rsidRPr="001A093E" w:rsidRDefault="001A093E" w:rsidP="001A093E">
      <w:pPr>
        <w:pStyle w:val="Textonotapie"/>
        <w:rPr>
          <w:rFonts w:ascii="Calibri" w:hAnsi="Calibri"/>
          <w:sz w:val="16"/>
          <w:szCs w:val="16"/>
        </w:rPr>
      </w:pPr>
      <w:r w:rsidRPr="001A093E">
        <w:rPr>
          <w:rStyle w:val="Refdenotaalpie"/>
          <w:rFonts w:ascii="Calibri" w:hAnsi="Calibri"/>
          <w:sz w:val="16"/>
          <w:szCs w:val="16"/>
        </w:rPr>
        <w:footnoteRef/>
      </w:r>
      <w:r w:rsidRPr="001A093E">
        <w:rPr>
          <w:rFonts w:ascii="Calibri" w:hAnsi="Calibri"/>
          <w:sz w:val="16"/>
          <w:szCs w:val="16"/>
        </w:rPr>
        <w:t xml:space="preserve"> El caso de VIH por definición ha de ser confirmado.</w:t>
      </w:r>
    </w:p>
  </w:footnote>
  <w:footnote w:id="11">
    <w:p w:rsidR="001A093E" w:rsidRPr="001A093E" w:rsidRDefault="001A093E" w:rsidP="001A093E">
      <w:pPr>
        <w:pStyle w:val="Textonotapie"/>
        <w:rPr>
          <w:rFonts w:ascii="Calibri" w:hAnsi="Calibri"/>
          <w:sz w:val="16"/>
          <w:szCs w:val="16"/>
        </w:rPr>
      </w:pPr>
      <w:r w:rsidRPr="001A093E">
        <w:rPr>
          <w:rStyle w:val="Refdenotaalpie"/>
          <w:rFonts w:ascii="Calibri" w:hAnsi="Calibri"/>
          <w:sz w:val="16"/>
          <w:szCs w:val="16"/>
        </w:rPr>
        <w:footnoteRef/>
      </w:r>
      <w:r w:rsidRPr="001A093E">
        <w:rPr>
          <w:rFonts w:ascii="Calibri" w:hAnsi="Calibri"/>
          <w:sz w:val="16"/>
          <w:szCs w:val="16"/>
        </w:rPr>
        <w:t xml:space="preserve"> El caso de VIH ha de tener siempre criterio de laboratorio.</w:t>
      </w:r>
    </w:p>
  </w:footnote>
  <w:footnote w:id="12">
    <w:p w:rsidR="001A093E" w:rsidRPr="001A093E" w:rsidRDefault="001A093E" w:rsidP="001A093E">
      <w:pPr>
        <w:pStyle w:val="Textonotapie"/>
        <w:rPr>
          <w:rFonts w:ascii="Calibri" w:hAnsi="Calibri"/>
          <w:sz w:val="16"/>
          <w:szCs w:val="16"/>
        </w:rPr>
      </w:pPr>
      <w:r w:rsidRPr="001A093E">
        <w:rPr>
          <w:rStyle w:val="Refdenotaalpie"/>
          <w:rFonts w:ascii="Calibri" w:hAnsi="Calibri"/>
          <w:sz w:val="16"/>
          <w:szCs w:val="16"/>
        </w:rPr>
        <w:footnoteRef/>
      </w:r>
      <w:r w:rsidRPr="001A093E">
        <w:rPr>
          <w:rFonts w:ascii="Calibri" w:hAnsi="Calibri"/>
          <w:sz w:val="16"/>
          <w:szCs w:val="16"/>
        </w:rPr>
        <w:t xml:space="preserve"> C. Autónoma de declaración del brote: aquella que ha asignado el identificador del brote</w:t>
      </w:r>
    </w:p>
  </w:footnote>
  <w:footnote w:id="13">
    <w:p w:rsidR="001A093E" w:rsidRPr="00F326C0" w:rsidRDefault="001A093E" w:rsidP="001A093E">
      <w:pPr>
        <w:pStyle w:val="Textonotapie"/>
        <w:rPr>
          <w:rFonts w:ascii="Calibri" w:hAnsi="Calibri"/>
          <w:sz w:val="18"/>
          <w:szCs w:val="18"/>
        </w:rPr>
      </w:pPr>
      <w:r w:rsidRPr="001A093E">
        <w:rPr>
          <w:rStyle w:val="Refdenotaalpie"/>
          <w:rFonts w:ascii="Calibri" w:hAnsi="Calibri"/>
          <w:sz w:val="16"/>
          <w:szCs w:val="16"/>
        </w:rPr>
        <w:footnoteRef/>
      </w:r>
      <w:r w:rsidRPr="001A093E">
        <w:rPr>
          <w:rFonts w:ascii="Calibri" w:hAnsi="Calibri"/>
          <w:sz w:val="16"/>
          <w:szCs w:val="16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D44" w:rsidRDefault="00E43D4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2063115</wp:posOffset>
              </wp:positionH>
              <wp:positionV relativeFrom="paragraph">
                <wp:posOffset>410210</wp:posOffset>
              </wp:positionV>
              <wp:extent cx="3763010" cy="504190"/>
              <wp:effectExtent l="0" t="0" r="0" b="0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D44" w:rsidRDefault="00E43D44" w:rsidP="00E43D44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E43D44" w:rsidRDefault="00E43D44" w:rsidP="00E43D44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E43D44" w:rsidRPr="00E43D44" w:rsidRDefault="00E43D44" w:rsidP="00E43D44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E43D44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E43D44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2.45pt;margin-top:32.3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" filled="f" stroked="f">
              <v:path arrowok="t"/>
              <v:textbox inset="0,0,0,0">
                <w:txbxContent>
                  <w:p w:rsidR="00E43D44" w:rsidRDefault="00E43D44" w:rsidP="00E43D44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E43D44" w:rsidRDefault="00E43D44" w:rsidP="00E43D44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E43D44" w:rsidRPr="00E43D44" w:rsidRDefault="00E43D44" w:rsidP="00E43D44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E43D44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E43D44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7B5955">
      <w:rPr>
        <w:noProof/>
      </w:rPr>
      <w:drawing>
        <wp:inline distT="0" distB="0" distL="0" distR="0">
          <wp:extent cx="2016125" cy="1442085"/>
          <wp:effectExtent l="0" t="0" r="0" b="0"/>
          <wp:docPr id="1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3D44" w:rsidRDefault="00E43D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YMKmtO/OLN53jDZmJm74ZMoROADdwzvoMsrDWP6eUxjiP2NrfvgMWSeXTwZHnZYHsbuBqoKPt+vFMazHTHWCA==" w:salt="VfekBiom6NRPMYhWdN8m0A=="/>
  <w:defaultTabStop w:val="4536"/>
  <w:hyphenationZone w:val="425"/>
  <w:characterSpacingControl w:val="doNotCompress"/>
  <w:hdrShapeDefaults>
    <o:shapedefaults v:ext="edit" spidmax="2050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21F88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093E"/>
    <w:rsid w:val="001A47CB"/>
    <w:rsid w:val="001B0DB4"/>
    <w:rsid w:val="001C58C7"/>
    <w:rsid w:val="001C7848"/>
    <w:rsid w:val="001D1128"/>
    <w:rsid w:val="001D2115"/>
    <w:rsid w:val="001D59FD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83D9C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977AE"/>
    <w:rsid w:val="005B63A2"/>
    <w:rsid w:val="005C1DA9"/>
    <w:rsid w:val="005D2931"/>
    <w:rsid w:val="005D4219"/>
    <w:rsid w:val="00624144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16C77"/>
    <w:rsid w:val="0084200A"/>
    <w:rsid w:val="00870FD9"/>
    <w:rsid w:val="008754FB"/>
    <w:rsid w:val="008A0722"/>
    <w:rsid w:val="008B2107"/>
    <w:rsid w:val="008B5233"/>
    <w:rsid w:val="008D4BBB"/>
    <w:rsid w:val="008F45B5"/>
    <w:rsid w:val="009028E6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B76F9"/>
    <w:rsid w:val="00B179D5"/>
    <w:rsid w:val="00B21BBD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A2EAC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3D44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v:stroke weight="1.5pt"/>
    </o:shapedefaults>
    <o:shapelayout v:ext="edit">
      <o:idmap v:ext="edit" data="1"/>
    </o:shapelayout>
  </w:shapeDefaults>
  <w:decimalSymbol w:val=","/>
  <w:listSeparator w:val=";"/>
  <w14:docId w14:val="26FCEE6E"/>
  <w15:chartTrackingRefBased/>
  <w15:docId w15:val="{A23CFF05-2B7A-4558-96F7-3E03217A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E43D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8810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2</cp:revision>
  <cp:lastPrinted>2011-05-09T07:22:00Z</cp:lastPrinted>
  <dcterms:created xsi:type="dcterms:W3CDTF">2025-04-03T12:39:00Z</dcterms:created>
  <dcterms:modified xsi:type="dcterms:W3CDTF">2025-04-03T12:39:00Z</dcterms:modified>
</cp:coreProperties>
</file>