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Default="000A70D8" w:rsidP="00C6719E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2732F7" w:rsidRPr="002732F7">
        <w:rPr>
          <w:rFonts w:ascii="Calibri" w:hAnsi="Calibri"/>
          <w:b/>
          <w:highlight w:val="yellow"/>
        </w:rPr>
        <w:t>TUBERCULOSIS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2732F7" w:rsidRPr="00142242" w:rsidRDefault="002732F7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C6719E" w:rsidRDefault="00C6719E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C6719E" w:rsidRPr="009532BD" w:rsidRDefault="00C6719E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C6719E" w:rsidRDefault="00C6719E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667C04" w:rsidRPr="009532BD" w:rsidRDefault="00754191" w:rsidP="002732F7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="00FD4ECF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C6719E" w:rsidRDefault="00C6719E" w:rsidP="006B154F">
      <w:pPr>
        <w:spacing w:line="360" w:lineRule="auto"/>
        <w:rPr>
          <w:rFonts w:ascii="Calibri" w:hAnsi="Calibri"/>
          <w:sz w:val="22"/>
          <w:szCs w:val="22"/>
        </w:rPr>
      </w:pPr>
    </w:p>
    <w:p w:rsidR="002732F7" w:rsidRP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DATOS DE LA ENFERMEDAD</w:t>
      </w:r>
    </w:p>
    <w:p w:rsidR="002732F7" w:rsidRPr="002732F7" w:rsidRDefault="002732F7" w:rsidP="002732F7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lastRenderedPageBreak/>
        <w:t>Fecha del caso</w:t>
      </w:r>
      <w:r w:rsidRPr="002732F7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2732F7">
        <w:rPr>
          <w:rFonts w:ascii="Calibri" w:hAnsi="Calibri"/>
          <w:b/>
          <w:sz w:val="22"/>
          <w:szCs w:val="22"/>
        </w:rPr>
        <w:t>:</w:t>
      </w:r>
      <w:r w:rsidRPr="002732F7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732F7" w:rsidRDefault="002732F7" w:rsidP="002732F7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C6719E" w:rsidRDefault="00C6719E" w:rsidP="002732F7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</w:p>
    <w:p w:rsidR="00C6719E" w:rsidRDefault="00C6719E" w:rsidP="002732F7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</w:p>
    <w:p w:rsidR="00C6719E" w:rsidRDefault="00C6719E" w:rsidP="002732F7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</w:p>
    <w:p w:rsidR="00C6719E" w:rsidRPr="002732F7" w:rsidRDefault="00C6719E" w:rsidP="002732F7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2732F7" w:rsidRPr="002732F7" w:rsidTr="0047335F">
        <w:tc>
          <w:tcPr>
            <w:tcW w:w="4889" w:type="dxa"/>
            <w:shd w:val="clear" w:color="auto" w:fill="auto"/>
          </w:tcPr>
          <w:p w:rsidR="00C6719E" w:rsidRDefault="00C6719E" w:rsidP="002732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2732F7" w:rsidRPr="002732F7" w:rsidRDefault="002732F7" w:rsidP="002732F7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2732F7">
              <w:rPr>
                <w:rFonts w:ascii="Calibri" w:hAnsi="Calibri"/>
                <w:b/>
                <w:sz w:val="22"/>
                <w:szCs w:val="22"/>
              </w:rPr>
              <w:t xml:space="preserve">Localización fundamental </w:t>
            </w:r>
            <w:r w:rsidRPr="002732F7">
              <w:rPr>
                <w:rFonts w:ascii="Calibri" w:hAnsi="Calibri"/>
                <w:sz w:val="22"/>
                <w:szCs w:val="22"/>
              </w:rPr>
              <w:t>(marcar una opción)</w:t>
            </w:r>
            <w:r w:rsidRPr="002732F7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Digestiva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Diseminada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Genitourinaria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Linfática extratorácica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Linfática intratorácica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Pleural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Pulmonar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Osteoarticular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Meninges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</w:rPr>
              <w:t xml:space="preserve">  Otra del SNC</w:t>
            </w:r>
          </w:p>
          <w:p w:rsidR="002732F7" w:rsidRPr="002732F7" w:rsidRDefault="002732F7" w:rsidP="002732F7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</w:rPr>
              <w:t xml:space="preserve">  Otras localizaciones</w:t>
            </w:r>
          </w:p>
        </w:tc>
        <w:tc>
          <w:tcPr>
            <w:tcW w:w="4889" w:type="dxa"/>
            <w:shd w:val="clear" w:color="auto" w:fill="auto"/>
          </w:tcPr>
          <w:p w:rsidR="00C6719E" w:rsidRDefault="00C6719E" w:rsidP="002732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2732F7" w:rsidRPr="002732F7" w:rsidRDefault="002732F7" w:rsidP="002732F7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2732F7">
              <w:rPr>
                <w:rFonts w:ascii="Calibri" w:hAnsi="Calibri"/>
                <w:b/>
                <w:sz w:val="22"/>
                <w:szCs w:val="22"/>
              </w:rPr>
              <w:t xml:space="preserve">Localización adicional </w:t>
            </w:r>
            <w:r w:rsidRPr="002732F7">
              <w:rPr>
                <w:rFonts w:ascii="Calibri" w:hAnsi="Calibri"/>
                <w:sz w:val="22"/>
                <w:szCs w:val="22"/>
              </w:rPr>
              <w:t>(marcar una opción)</w:t>
            </w:r>
            <w:r w:rsidRPr="002732F7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Digestiva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Diseminada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Genitourinaria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Linfática extratorácica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Linfática intratorácica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Pleural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Osteoarticular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  <w:lang w:val="pt-BR"/>
              </w:rPr>
              <w:t xml:space="preserve">  Meninges</w:t>
            </w:r>
          </w:p>
          <w:p w:rsidR="002732F7" w:rsidRPr="002732F7" w:rsidRDefault="002732F7" w:rsidP="002732F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</w:rPr>
              <w:t xml:space="preserve">  Otra del SNC</w:t>
            </w:r>
          </w:p>
          <w:p w:rsidR="002732F7" w:rsidRPr="002732F7" w:rsidRDefault="002732F7" w:rsidP="002732F7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2732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2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732F7">
              <w:rPr>
                <w:rFonts w:ascii="Calibri" w:hAnsi="Calibri"/>
                <w:sz w:val="22"/>
                <w:szCs w:val="22"/>
              </w:rPr>
            </w:r>
            <w:r w:rsidRPr="002732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732F7">
              <w:rPr>
                <w:rFonts w:ascii="Calibri" w:hAnsi="Calibri"/>
                <w:sz w:val="22"/>
                <w:szCs w:val="22"/>
              </w:rPr>
              <w:t xml:space="preserve">  Otras localizaciones</w:t>
            </w:r>
          </w:p>
        </w:tc>
      </w:tr>
    </w:tbl>
    <w:p w:rsidR="002732F7" w:rsidRPr="002732F7" w:rsidRDefault="002732F7" w:rsidP="002732F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 xml:space="preserve">Tratamiento previo: </w:t>
      </w:r>
      <w:r w:rsidRPr="002732F7">
        <w:rPr>
          <w:rFonts w:ascii="Calibri" w:hAnsi="Calibri"/>
          <w:sz w:val="22"/>
          <w:szCs w:val="22"/>
        </w:rPr>
        <w:t xml:space="preserve">Sí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No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</w:rPr>
        <w:t xml:space="preserve">  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 xml:space="preserve">Tratamiento directamente observado </w:t>
      </w:r>
      <w:r w:rsidRPr="002732F7">
        <w:rPr>
          <w:rFonts w:ascii="Calibri" w:hAnsi="Calibri"/>
          <w:sz w:val="22"/>
          <w:szCs w:val="22"/>
        </w:rPr>
        <w:t>(marcar una de las siguientes opciones)</w:t>
      </w:r>
      <w:r w:rsidRPr="002732F7">
        <w:rPr>
          <w:rFonts w:ascii="Calibri" w:hAnsi="Calibri"/>
          <w:b/>
          <w:sz w:val="22"/>
          <w:szCs w:val="22"/>
        </w:rPr>
        <w:t>:</w:t>
      </w:r>
      <w:r w:rsidRPr="002732F7">
        <w:rPr>
          <w:rFonts w:ascii="Calibri" w:hAnsi="Calibri"/>
          <w:sz w:val="22"/>
          <w:szCs w:val="22"/>
        </w:rPr>
        <w:t xml:space="preserve"> </w:t>
      </w:r>
    </w:p>
    <w:p w:rsidR="002732F7" w:rsidRPr="002732F7" w:rsidRDefault="002732F7" w:rsidP="002732F7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</w:t>
      </w:r>
      <w:r w:rsidRPr="002732F7">
        <w:rPr>
          <w:rFonts w:ascii="Calibri" w:hAnsi="Calibri"/>
          <w:color w:val="000000"/>
          <w:sz w:val="22"/>
          <w:szCs w:val="22"/>
        </w:rPr>
        <w:t>No procede tratamiento directamente observado</w:t>
      </w:r>
    </w:p>
    <w:p w:rsidR="002732F7" w:rsidRPr="002732F7" w:rsidRDefault="002732F7" w:rsidP="002732F7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</w:t>
      </w:r>
      <w:r w:rsidRPr="002732F7">
        <w:rPr>
          <w:rFonts w:ascii="Calibri" w:hAnsi="Calibri"/>
          <w:color w:val="000000"/>
          <w:sz w:val="22"/>
          <w:szCs w:val="22"/>
        </w:rPr>
        <w:t>Sin tratamiento directamente observado</w:t>
      </w:r>
    </w:p>
    <w:p w:rsidR="002732F7" w:rsidRPr="002732F7" w:rsidRDefault="002732F7" w:rsidP="002732F7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</w:t>
      </w:r>
      <w:r w:rsidRPr="002732F7">
        <w:rPr>
          <w:rFonts w:ascii="Calibri" w:hAnsi="Calibri"/>
          <w:color w:val="000000"/>
          <w:sz w:val="22"/>
          <w:szCs w:val="22"/>
        </w:rPr>
        <w:t>Tratamiento directamente observado</w:t>
      </w:r>
    </w:p>
    <w:p w:rsidR="002732F7" w:rsidRDefault="002732F7" w:rsidP="002732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 xml:space="preserve">Fecha de inicio de tratamiento actual: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 xml:space="preserve">Fecha de fin de tratamiento actual: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 xml:space="preserve">Seguimiento del tratamiento: </w:t>
      </w:r>
      <w:r w:rsidRPr="002732F7">
        <w:rPr>
          <w:rFonts w:ascii="Calibri" w:hAnsi="Calibri"/>
          <w:sz w:val="22"/>
          <w:szCs w:val="22"/>
        </w:rPr>
        <w:t>Meses a los que se ha finalizado el seguimiento</w:t>
      </w:r>
      <w:r w:rsidRPr="002732F7">
        <w:rPr>
          <w:rFonts w:ascii="Calibri" w:hAnsi="Calibri"/>
          <w:b/>
          <w:sz w:val="22"/>
          <w:szCs w:val="22"/>
        </w:rPr>
        <w:t xml:space="preserve"> </w:t>
      </w:r>
      <w:r w:rsidRPr="002732F7">
        <w:rPr>
          <w:rFonts w:ascii="Calibri" w:hAnsi="Calibri"/>
          <w:sz w:val="22"/>
          <w:szCs w:val="22"/>
        </w:rPr>
        <w:t>(sólo una opción):</w:t>
      </w:r>
    </w:p>
    <w:p w:rsidR="002732F7" w:rsidRPr="002732F7" w:rsidRDefault="002732F7" w:rsidP="002732F7">
      <w:pPr>
        <w:spacing w:line="360" w:lineRule="auto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A los 12 meses desde su inicio</w:t>
      </w:r>
    </w:p>
    <w:p w:rsidR="002732F7" w:rsidRPr="002732F7" w:rsidRDefault="002732F7" w:rsidP="002732F7">
      <w:pPr>
        <w:spacing w:line="360" w:lineRule="auto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Entre 13-24 meses desde su inicio</w:t>
      </w:r>
    </w:p>
    <w:p w:rsidR="002732F7" w:rsidRPr="002732F7" w:rsidRDefault="002732F7" w:rsidP="002732F7">
      <w:pPr>
        <w:spacing w:line="360" w:lineRule="auto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Entre 25-36 meses desde su inicio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Resultados de tratamiento</w:t>
      </w:r>
      <w:r w:rsidRPr="002732F7">
        <w:rPr>
          <w:rFonts w:ascii="Calibri" w:hAnsi="Calibri"/>
          <w:sz w:val="22"/>
          <w:szCs w:val="22"/>
        </w:rPr>
        <w:t xml:space="preserve"> (marcar una de las siguientes opciones)</w:t>
      </w:r>
      <w:r w:rsidRPr="002732F7">
        <w:rPr>
          <w:rFonts w:ascii="Calibri" w:hAnsi="Calibri"/>
          <w:b/>
          <w:sz w:val="22"/>
          <w:szCs w:val="22"/>
        </w:rPr>
        <w:t>:</w:t>
      </w:r>
      <w:r w:rsidRPr="002732F7">
        <w:rPr>
          <w:rFonts w:ascii="Calibri" w:hAnsi="Calibri"/>
          <w:sz w:val="22"/>
          <w:szCs w:val="22"/>
        </w:rPr>
        <w:t xml:space="preserve"> </w:t>
      </w:r>
    </w:p>
    <w:p w:rsidR="002732F7" w:rsidRPr="002732F7" w:rsidRDefault="002732F7" w:rsidP="002732F7">
      <w:pPr>
        <w:tabs>
          <w:tab w:val="left" w:pos="2775"/>
        </w:tabs>
        <w:spacing w:line="360" w:lineRule="auto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Abandono tratamiento</w:t>
      </w:r>
      <w:r w:rsidRPr="002732F7">
        <w:rPr>
          <w:rFonts w:ascii="Calibri" w:hAnsi="Calibri"/>
          <w:sz w:val="22"/>
          <w:szCs w:val="22"/>
        </w:rPr>
        <w:tab/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Curación</w:t>
      </w:r>
    </w:p>
    <w:p w:rsidR="002732F7" w:rsidRPr="002732F7" w:rsidRDefault="002732F7" w:rsidP="002732F7">
      <w:pPr>
        <w:tabs>
          <w:tab w:val="left" w:pos="2775"/>
        </w:tabs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</w:t>
      </w:r>
      <w:r w:rsidRPr="002732F7">
        <w:rPr>
          <w:rFonts w:ascii="Calibri" w:hAnsi="Calibri"/>
          <w:color w:val="000000"/>
          <w:sz w:val="22"/>
          <w:szCs w:val="22"/>
        </w:rPr>
        <w:t>Defunción</w:t>
      </w:r>
      <w:r w:rsidRPr="002732F7">
        <w:rPr>
          <w:rFonts w:ascii="Calibri" w:hAnsi="Calibri"/>
          <w:color w:val="000000"/>
          <w:sz w:val="22"/>
          <w:szCs w:val="22"/>
        </w:rPr>
        <w:tab/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</w:t>
      </w:r>
      <w:r w:rsidRPr="002732F7">
        <w:rPr>
          <w:rFonts w:ascii="Calibri" w:hAnsi="Calibri"/>
          <w:color w:val="000000"/>
          <w:sz w:val="22"/>
          <w:szCs w:val="22"/>
        </w:rPr>
        <w:t>Defunción por otra causa</w:t>
      </w:r>
    </w:p>
    <w:p w:rsidR="002732F7" w:rsidRPr="002732F7" w:rsidRDefault="002732F7" w:rsidP="002732F7">
      <w:pPr>
        <w:tabs>
          <w:tab w:val="left" w:pos="2775"/>
        </w:tabs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Fracaso terapéutico</w:t>
      </w:r>
      <w:r w:rsidRPr="002732F7">
        <w:rPr>
          <w:rFonts w:ascii="Calibri" w:hAnsi="Calibri"/>
          <w:sz w:val="22"/>
          <w:szCs w:val="22"/>
        </w:rPr>
        <w:tab/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</w:t>
      </w:r>
      <w:r w:rsidRPr="002732F7">
        <w:rPr>
          <w:rFonts w:ascii="Calibri" w:hAnsi="Calibri"/>
          <w:color w:val="000000"/>
          <w:sz w:val="22"/>
          <w:szCs w:val="22"/>
        </w:rPr>
        <w:t>Pérdida del caso</w:t>
      </w:r>
    </w:p>
    <w:p w:rsidR="002732F7" w:rsidRPr="002732F7" w:rsidRDefault="002732F7" w:rsidP="002732F7">
      <w:pPr>
        <w:tabs>
          <w:tab w:val="left" w:pos="2775"/>
        </w:tabs>
        <w:spacing w:line="360" w:lineRule="auto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</w:t>
      </w:r>
      <w:r w:rsidRPr="002732F7">
        <w:rPr>
          <w:rFonts w:ascii="Calibri" w:hAnsi="Calibri"/>
          <w:color w:val="000000"/>
          <w:sz w:val="22"/>
          <w:szCs w:val="22"/>
        </w:rPr>
        <w:t xml:space="preserve">Traslado </w:t>
      </w:r>
      <w:r w:rsidRPr="002732F7">
        <w:rPr>
          <w:rFonts w:ascii="Calibri" w:hAnsi="Calibri"/>
          <w:color w:val="000000"/>
          <w:sz w:val="22"/>
          <w:szCs w:val="22"/>
        </w:rPr>
        <w:tab/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Tratamiento completo</w:t>
      </w:r>
    </w:p>
    <w:p w:rsidR="002732F7" w:rsidRPr="002732F7" w:rsidRDefault="002732F7" w:rsidP="002732F7">
      <w:pPr>
        <w:tabs>
          <w:tab w:val="left" w:pos="2775"/>
        </w:tabs>
        <w:spacing w:line="360" w:lineRule="auto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</w:t>
      </w:r>
      <w:r w:rsidRPr="002732F7">
        <w:rPr>
          <w:rFonts w:ascii="Calibri" w:hAnsi="Calibri"/>
          <w:color w:val="000000"/>
          <w:sz w:val="22"/>
          <w:szCs w:val="22"/>
        </w:rPr>
        <w:t>Tratamiento prolongado</w:t>
      </w:r>
      <w:r w:rsidRPr="002732F7">
        <w:rPr>
          <w:rFonts w:ascii="Calibri" w:hAnsi="Calibri"/>
          <w:color w:val="000000"/>
          <w:sz w:val="22"/>
          <w:szCs w:val="22"/>
        </w:rPr>
        <w:tab/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Otro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Hospitalizado</w:t>
      </w:r>
      <w:r w:rsidRPr="002732F7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2732F7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                     </w:t>
      </w:r>
      <w:r w:rsidRPr="002732F7">
        <w:rPr>
          <w:rFonts w:ascii="Calibri" w:hAnsi="Calibri"/>
          <w:sz w:val="22"/>
          <w:szCs w:val="22"/>
        </w:rPr>
        <w:t xml:space="preserve">Sí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No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</w:rPr>
        <w:t xml:space="preserve"> 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 xml:space="preserve">Defunción po TB:                   </w:t>
      </w:r>
      <w:r w:rsidRPr="002732F7">
        <w:rPr>
          <w:rFonts w:ascii="Calibri" w:hAnsi="Calibri"/>
          <w:sz w:val="22"/>
          <w:szCs w:val="22"/>
        </w:rPr>
        <w:t xml:space="preserve">Sí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No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</w:t>
      </w:r>
    </w:p>
    <w:p w:rsidR="00C6719E" w:rsidRDefault="00C6719E" w:rsidP="002732F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C6719E" w:rsidRDefault="00C6719E" w:rsidP="002732F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C6719E" w:rsidRDefault="00C6719E" w:rsidP="002732F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C6719E" w:rsidRDefault="00C6719E" w:rsidP="002732F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Lugar del caso</w:t>
      </w:r>
      <w:r w:rsidRPr="002732F7">
        <w:rPr>
          <w:rFonts w:ascii="Calibri" w:hAnsi="Calibri"/>
          <w:sz w:val="22"/>
          <w:szCs w:val="22"/>
          <w:vertAlign w:val="superscript"/>
        </w:rPr>
        <w:footnoteReference w:id="3"/>
      </w:r>
      <w:r w:rsidRPr="002732F7">
        <w:rPr>
          <w:rFonts w:ascii="Calibri" w:hAnsi="Calibri"/>
          <w:b/>
          <w:sz w:val="22"/>
          <w:szCs w:val="22"/>
        </w:rPr>
        <w:t>: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bookmarkStart w:id="18" w:name="_GoBack"/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bookmarkEnd w:id="18"/>
      <w:r w:rsidRPr="009532BD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</w:t>
      </w:r>
      <w:r w:rsidRPr="002732F7">
        <w:rPr>
          <w:rFonts w:ascii="Calibri" w:hAnsi="Calibri"/>
          <w:b/>
          <w:sz w:val="22"/>
          <w:szCs w:val="22"/>
        </w:rPr>
        <w:t>C. Autónoma</w:t>
      </w:r>
      <w:r w:rsidRPr="002732F7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</w:rPr>
        <w:t xml:space="preserve">  Municipio</w:t>
      </w:r>
      <w:r w:rsidRPr="002732F7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732F7" w:rsidRDefault="002732F7" w:rsidP="002732F7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Importado</w:t>
      </w:r>
      <w:r w:rsidRPr="002732F7">
        <w:rPr>
          <w:rFonts w:ascii="Calibri" w:hAnsi="Calibri"/>
          <w:sz w:val="22"/>
          <w:szCs w:val="22"/>
          <w:vertAlign w:val="superscript"/>
        </w:rPr>
        <w:footnoteReference w:id="4"/>
      </w:r>
      <w:r w:rsidRPr="002732F7">
        <w:rPr>
          <w:rFonts w:ascii="Calibri" w:hAnsi="Calibri"/>
          <w:b/>
          <w:sz w:val="22"/>
          <w:szCs w:val="22"/>
        </w:rPr>
        <w:t xml:space="preserve">:        </w:t>
      </w:r>
      <w:r w:rsidRPr="002732F7">
        <w:rPr>
          <w:rFonts w:ascii="Calibri" w:hAnsi="Calibri"/>
          <w:sz w:val="22"/>
          <w:szCs w:val="22"/>
        </w:rPr>
        <w:t xml:space="preserve">Sí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 No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</w:p>
    <w:p w:rsidR="002732F7" w:rsidRP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DATOS DE LABORATORIO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bCs/>
          <w:sz w:val="22"/>
          <w:szCs w:val="22"/>
        </w:rPr>
        <w:t>Agente causal</w:t>
      </w:r>
      <w:r w:rsidRPr="002732F7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2732F7">
        <w:rPr>
          <w:rFonts w:ascii="Calibri" w:hAnsi="Calibri"/>
          <w:b/>
          <w:bCs/>
          <w:sz w:val="22"/>
          <w:szCs w:val="22"/>
        </w:rPr>
        <w:t xml:space="preserve"> </w:t>
      </w:r>
      <w:r w:rsidRPr="002732F7">
        <w:rPr>
          <w:rFonts w:ascii="Calibri" w:hAnsi="Calibri"/>
          <w:sz w:val="22"/>
          <w:szCs w:val="22"/>
        </w:rPr>
        <w:t>(marcar una de las siguientes opciones)</w:t>
      </w:r>
      <w:r w:rsidRPr="002732F7">
        <w:rPr>
          <w:rFonts w:ascii="Calibri" w:hAnsi="Calibri"/>
          <w:b/>
          <w:sz w:val="22"/>
          <w:szCs w:val="22"/>
        </w:rPr>
        <w:t>:</w:t>
      </w:r>
    </w:p>
    <w:p w:rsidR="002732F7" w:rsidRPr="002732F7" w:rsidRDefault="002732F7" w:rsidP="002732F7">
      <w:pPr>
        <w:spacing w:line="360" w:lineRule="auto"/>
        <w:rPr>
          <w:rFonts w:ascii="Calibri" w:hAnsi="Calibri"/>
          <w:i/>
          <w:sz w:val="22"/>
          <w:szCs w:val="22"/>
          <w:lang w:val="en-US"/>
        </w:rPr>
      </w:pPr>
      <w:r w:rsidRPr="002732F7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i/>
          <w:sz w:val="22"/>
          <w:szCs w:val="22"/>
          <w:lang w:val="en-US"/>
        </w:rPr>
        <w:instrText xml:space="preserve"> FORMCHECKBOX </w:instrText>
      </w:r>
      <w:r w:rsidRPr="002732F7">
        <w:rPr>
          <w:rFonts w:ascii="Calibri" w:hAnsi="Calibri"/>
          <w:i/>
          <w:sz w:val="22"/>
          <w:szCs w:val="22"/>
        </w:rPr>
      </w:r>
      <w:r w:rsidRPr="002732F7">
        <w:rPr>
          <w:rFonts w:ascii="Calibri" w:hAnsi="Calibri"/>
          <w:i/>
          <w:sz w:val="22"/>
          <w:szCs w:val="22"/>
        </w:rPr>
        <w:fldChar w:fldCharType="end"/>
      </w:r>
      <w:r w:rsidRPr="002732F7">
        <w:rPr>
          <w:rFonts w:ascii="Calibri" w:hAnsi="Calibri"/>
          <w:i/>
          <w:sz w:val="22"/>
          <w:szCs w:val="22"/>
          <w:lang w:val="en-US"/>
        </w:rPr>
        <w:t xml:space="preserve">  Mycobacterium africanum</w:t>
      </w:r>
    </w:p>
    <w:p w:rsidR="002732F7" w:rsidRPr="002732F7" w:rsidRDefault="002732F7" w:rsidP="002732F7">
      <w:pPr>
        <w:spacing w:line="360" w:lineRule="auto"/>
        <w:rPr>
          <w:rFonts w:ascii="Calibri" w:hAnsi="Calibri"/>
          <w:i/>
          <w:sz w:val="22"/>
          <w:szCs w:val="22"/>
          <w:lang w:val="en-US"/>
        </w:rPr>
      </w:pPr>
      <w:r w:rsidRPr="002732F7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i/>
          <w:sz w:val="22"/>
          <w:szCs w:val="22"/>
          <w:lang w:val="en-US"/>
        </w:rPr>
        <w:instrText xml:space="preserve"> FORMCHECKBOX </w:instrText>
      </w:r>
      <w:r w:rsidRPr="002732F7">
        <w:rPr>
          <w:rFonts w:ascii="Calibri" w:hAnsi="Calibri"/>
          <w:i/>
          <w:sz w:val="22"/>
          <w:szCs w:val="22"/>
        </w:rPr>
      </w:r>
      <w:r w:rsidRPr="002732F7">
        <w:rPr>
          <w:rFonts w:ascii="Calibri" w:hAnsi="Calibri"/>
          <w:i/>
          <w:sz w:val="22"/>
          <w:szCs w:val="22"/>
        </w:rPr>
        <w:fldChar w:fldCharType="end"/>
      </w:r>
      <w:r w:rsidRPr="002732F7">
        <w:rPr>
          <w:rFonts w:ascii="Calibri" w:hAnsi="Calibri"/>
          <w:i/>
          <w:sz w:val="22"/>
          <w:szCs w:val="22"/>
          <w:lang w:val="en-US"/>
        </w:rPr>
        <w:t xml:space="preserve">  Mycobacterium bovis</w:t>
      </w:r>
    </w:p>
    <w:p w:rsidR="002732F7" w:rsidRPr="002732F7" w:rsidRDefault="002732F7" w:rsidP="002732F7">
      <w:pPr>
        <w:spacing w:line="360" w:lineRule="auto"/>
        <w:rPr>
          <w:rFonts w:ascii="Calibri" w:hAnsi="Calibri"/>
          <w:i/>
          <w:sz w:val="22"/>
          <w:szCs w:val="22"/>
          <w:lang w:val="en-US"/>
        </w:rPr>
      </w:pPr>
      <w:r w:rsidRPr="002732F7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  <w:lang w:val="en-US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  <w:lang w:val="en-US"/>
        </w:rPr>
        <w:t xml:space="preserve">  </w:t>
      </w:r>
      <w:r w:rsidRPr="002732F7">
        <w:rPr>
          <w:rFonts w:ascii="Calibri" w:hAnsi="Calibri"/>
          <w:i/>
          <w:sz w:val="22"/>
          <w:szCs w:val="22"/>
          <w:lang w:val="en-US"/>
        </w:rPr>
        <w:t>Mycobacterium caprae</w:t>
      </w:r>
    </w:p>
    <w:p w:rsidR="002732F7" w:rsidRPr="002732F7" w:rsidRDefault="002732F7" w:rsidP="002732F7">
      <w:pPr>
        <w:spacing w:line="360" w:lineRule="auto"/>
        <w:rPr>
          <w:rFonts w:ascii="Calibri" w:hAnsi="Calibri"/>
          <w:i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</w:t>
      </w:r>
      <w:r w:rsidRPr="002732F7">
        <w:rPr>
          <w:rFonts w:ascii="Calibri" w:hAnsi="Calibri"/>
          <w:i/>
          <w:sz w:val="22"/>
          <w:szCs w:val="22"/>
        </w:rPr>
        <w:t>Mycobacterium tuberculosis</w:t>
      </w:r>
    </w:p>
    <w:p w:rsidR="002732F7" w:rsidRPr="002732F7" w:rsidRDefault="002732F7" w:rsidP="002732F7">
      <w:pPr>
        <w:spacing w:line="360" w:lineRule="auto"/>
        <w:rPr>
          <w:rFonts w:ascii="Calibri" w:hAnsi="Calibri"/>
          <w:i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</w:t>
      </w:r>
      <w:r w:rsidRPr="002732F7">
        <w:rPr>
          <w:rFonts w:ascii="Calibri" w:hAnsi="Calibri"/>
          <w:i/>
          <w:sz w:val="22"/>
          <w:szCs w:val="22"/>
        </w:rPr>
        <w:t>Mycobacterium tuberculosis</w:t>
      </w:r>
      <w:r w:rsidRPr="002732F7">
        <w:rPr>
          <w:rFonts w:ascii="Calibri" w:hAnsi="Calibri"/>
          <w:sz w:val="22"/>
          <w:szCs w:val="22"/>
        </w:rPr>
        <w:t>, complejo</w:t>
      </w:r>
    </w:p>
    <w:p w:rsidR="002732F7" w:rsidRPr="002732F7" w:rsidRDefault="002732F7" w:rsidP="002732F7">
      <w:pPr>
        <w:spacing w:line="360" w:lineRule="auto"/>
        <w:rPr>
          <w:rFonts w:ascii="Calibri" w:hAnsi="Calibri" w:cs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</w:t>
      </w:r>
      <w:r w:rsidRPr="002732F7">
        <w:rPr>
          <w:rFonts w:ascii="Calibri" w:hAnsi="Calibri" w:cs="Calibri"/>
          <w:i/>
          <w:sz w:val="22"/>
          <w:szCs w:val="22"/>
        </w:rPr>
        <w:t>Mycobacterium</w:t>
      </w:r>
      <w:r w:rsidRPr="002732F7">
        <w:rPr>
          <w:rFonts w:ascii="Calibri" w:hAnsi="Calibri" w:cs="Calibri"/>
          <w:sz w:val="22"/>
          <w:szCs w:val="22"/>
        </w:rPr>
        <w:t>, otras especies del complejo</w:t>
      </w:r>
    </w:p>
    <w:p w:rsidR="002732F7" w:rsidRPr="002732F7" w:rsidRDefault="002732F7" w:rsidP="002732F7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2732F7">
        <w:rPr>
          <w:rFonts w:ascii="Calibri" w:hAnsi="Calibri" w:cs="Calibri"/>
          <w:b/>
          <w:bCs/>
          <w:sz w:val="22"/>
          <w:szCs w:val="22"/>
        </w:rPr>
        <w:t xml:space="preserve">Muestra </w:t>
      </w:r>
      <w:r w:rsidRPr="002732F7">
        <w:rPr>
          <w:rFonts w:ascii="Calibri" w:hAnsi="Calibri" w:cs="Calibri"/>
          <w:sz w:val="22"/>
          <w:szCs w:val="22"/>
        </w:rPr>
        <w:t>(marcar la muestra principal con resultado positivo):</w:t>
      </w:r>
    </w:p>
    <w:p w:rsidR="002732F7" w:rsidRPr="002732F7" w:rsidRDefault="002732F7" w:rsidP="002732F7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Aspirado respiratorio: broncoaspirado, lavado broncoalveolar y cepillado bronquial</w:t>
      </w:r>
    </w:p>
    <w:p w:rsidR="002732F7" w:rsidRPr="002732F7" w:rsidRDefault="002732F7" w:rsidP="002732F7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Biopsia pulmonar: bronquial, transbronquial, pulmonar, pleural y otras</w:t>
      </w:r>
    </w:p>
    <w:p w:rsidR="002732F7" w:rsidRPr="002732F7" w:rsidRDefault="002732F7" w:rsidP="002732F7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Biopsia sin especificar</w:t>
      </w:r>
    </w:p>
    <w:p w:rsidR="002732F7" w:rsidRPr="002732F7" w:rsidRDefault="002732F7" w:rsidP="002732F7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Biopsia linfática</w:t>
      </w:r>
    </w:p>
    <w:p w:rsidR="002732F7" w:rsidRPr="002732F7" w:rsidRDefault="002732F7" w:rsidP="002732F7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Esputo</w:t>
      </w:r>
    </w:p>
    <w:p w:rsidR="002732F7" w:rsidRPr="002732F7" w:rsidRDefault="002732F7" w:rsidP="002732F7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Exudado nasofaríngeo</w:t>
      </w:r>
    </w:p>
    <w:p w:rsidR="002732F7" w:rsidRPr="002732F7" w:rsidRDefault="002732F7" w:rsidP="002732F7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Heces</w:t>
      </w:r>
    </w:p>
    <w:p w:rsidR="002732F7" w:rsidRPr="002732F7" w:rsidRDefault="002732F7" w:rsidP="002732F7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LCR</w:t>
      </w:r>
    </w:p>
    <w:p w:rsidR="002732F7" w:rsidRPr="002732F7" w:rsidRDefault="002732F7" w:rsidP="002732F7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Lesión cutánea</w:t>
      </w:r>
    </w:p>
    <w:p w:rsidR="002732F7" w:rsidRPr="002732F7" w:rsidRDefault="002732F7" w:rsidP="002732F7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Líquido pleural</w:t>
      </w:r>
    </w:p>
    <w:p w:rsidR="002732F7" w:rsidRPr="002732F7" w:rsidRDefault="002732F7" w:rsidP="002732F7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Orina</w:t>
      </w:r>
    </w:p>
    <w:p w:rsidR="002732F7" w:rsidRPr="002732F7" w:rsidRDefault="002732F7" w:rsidP="002732F7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Sangre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Resultados de Aislamiento:</w:t>
      </w:r>
      <w:r w:rsidRPr="002732F7">
        <w:rPr>
          <w:rFonts w:ascii="Calibri" w:hAnsi="Calibri"/>
          <w:sz w:val="22"/>
          <w:szCs w:val="22"/>
        </w:rPr>
        <w:t xml:space="preserve"> Positivo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Negativo 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No realizado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Resultados de Visualización:</w:t>
      </w:r>
      <w:r w:rsidRPr="002732F7">
        <w:rPr>
          <w:rFonts w:ascii="Calibri" w:hAnsi="Calibri"/>
          <w:sz w:val="22"/>
          <w:szCs w:val="22"/>
        </w:rPr>
        <w:t xml:space="preserve"> Positivo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Negativo 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No realizado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</w:p>
    <w:p w:rsidR="002732F7" w:rsidRPr="002732F7" w:rsidRDefault="002732F7" w:rsidP="002732F7">
      <w:pPr>
        <w:jc w:val="both"/>
        <w:rPr>
          <w:rFonts w:ascii="Calibri" w:hAnsi="Calibri" w:cs="Calibri"/>
          <w:sz w:val="22"/>
          <w:szCs w:val="22"/>
        </w:rPr>
      </w:pPr>
      <w:r w:rsidRPr="002732F7">
        <w:rPr>
          <w:rFonts w:ascii="Calibri" w:hAnsi="Calibri" w:cs="Calibri"/>
          <w:b/>
          <w:bCs/>
          <w:sz w:val="22"/>
          <w:szCs w:val="22"/>
        </w:rPr>
        <w:t xml:space="preserve">Otras pruebas con resultado positivo </w:t>
      </w:r>
      <w:r w:rsidRPr="002732F7">
        <w:rPr>
          <w:rFonts w:ascii="Calibri" w:hAnsi="Calibri" w:cs="Calibri"/>
          <w:sz w:val="22"/>
          <w:szCs w:val="22"/>
        </w:rPr>
        <w:t>(marcar todas las pruebas con resultado positivo</w:t>
      </w:r>
      <w:r w:rsidRPr="002732F7">
        <w:rPr>
          <w:rFonts w:ascii="Calibri" w:hAnsi="Calibri"/>
          <w:sz w:val="22"/>
          <w:szCs w:val="22"/>
        </w:rPr>
        <w:t>):</w:t>
      </w:r>
    </w:p>
    <w:p w:rsidR="002732F7" w:rsidRPr="002732F7" w:rsidRDefault="002732F7" w:rsidP="002732F7">
      <w:pPr>
        <w:spacing w:line="360" w:lineRule="auto"/>
        <w:ind w:left="708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Ácido Nucleico, detección</w:t>
      </w:r>
    </w:p>
    <w:p w:rsidR="002732F7" w:rsidRPr="002732F7" w:rsidRDefault="002732F7" w:rsidP="002732F7">
      <w:pPr>
        <w:spacing w:line="360" w:lineRule="auto"/>
        <w:ind w:left="708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Granulomas, presencia histológica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Resultados de VIH:</w:t>
      </w:r>
      <w:r w:rsidRPr="002732F7">
        <w:rPr>
          <w:rFonts w:ascii="Calibri" w:hAnsi="Calibri"/>
          <w:sz w:val="22"/>
          <w:szCs w:val="22"/>
        </w:rPr>
        <w:t xml:space="preserve"> Positivo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Negativo 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No realizado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lastRenderedPageBreak/>
        <w:t>Envío de muestra al Laboratorio Nacional de Referencia (LNR)</w:t>
      </w:r>
      <w:r w:rsidRPr="002732F7">
        <w:rPr>
          <w:rFonts w:ascii="Calibri" w:hAnsi="Calibri"/>
          <w:sz w:val="22"/>
          <w:szCs w:val="22"/>
        </w:rPr>
        <w:t xml:space="preserve">: Sí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 No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</w:p>
    <w:p w:rsidR="00C6719E" w:rsidRDefault="00C6719E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6719E" w:rsidRDefault="00C6719E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</w:rPr>
        <w:t xml:space="preserve"> 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Resultados de pruebas de susceptibilidad antimicrobiana:</w:t>
      </w:r>
      <w:r w:rsidRPr="002732F7">
        <w:rPr>
          <w:rFonts w:ascii="Calibri" w:hAnsi="Calibri"/>
          <w:sz w:val="22"/>
          <w:szCs w:val="22"/>
        </w:rPr>
        <w:t xml:space="preserve"> Sí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 No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                            Sensible     Intermedio   Resistente</w:t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t>Amikacina</w:t>
      </w:r>
      <w:r w:rsidRPr="002732F7">
        <w:rPr>
          <w:rFonts w:ascii="Calibri" w:hAnsi="Calibri"/>
          <w:b/>
          <w:sz w:val="22"/>
          <w:szCs w:val="22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     </w:t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t>Capreomicina</w:t>
      </w:r>
      <w:r w:rsidRPr="002732F7">
        <w:rPr>
          <w:rFonts w:ascii="Calibri" w:hAnsi="Calibri"/>
          <w:b/>
          <w:sz w:val="22"/>
          <w:szCs w:val="22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     </w:t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t>Ciprofloxacino</w:t>
      </w:r>
      <w:r w:rsidRPr="002732F7">
        <w:rPr>
          <w:rFonts w:ascii="Calibri" w:hAnsi="Calibri"/>
          <w:b/>
          <w:sz w:val="22"/>
          <w:szCs w:val="22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     </w:t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t>Etambutol</w:t>
      </w:r>
      <w:r w:rsidRPr="002732F7">
        <w:rPr>
          <w:rFonts w:ascii="Calibri" w:hAnsi="Calibri"/>
          <w:b/>
          <w:sz w:val="22"/>
          <w:szCs w:val="22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     </w:t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t>Etionamida</w:t>
      </w:r>
      <w:r w:rsidRPr="002732F7">
        <w:rPr>
          <w:rFonts w:ascii="Calibri" w:hAnsi="Calibri"/>
          <w:b/>
          <w:sz w:val="22"/>
          <w:szCs w:val="22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     </w:t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t>Gatifloxacin</w:t>
      </w:r>
      <w:r w:rsidRPr="002732F7">
        <w:rPr>
          <w:rFonts w:ascii="Calibri" w:hAnsi="Calibri"/>
          <w:b/>
          <w:sz w:val="22"/>
          <w:szCs w:val="22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     </w:t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2732F7">
        <w:rPr>
          <w:rFonts w:ascii="Calibri" w:hAnsi="Calibri"/>
          <w:sz w:val="22"/>
          <w:szCs w:val="22"/>
        </w:rPr>
        <w:t>Isoniazida</w:t>
      </w:r>
      <w:r w:rsidRPr="002732F7">
        <w:rPr>
          <w:rFonts w:ascii="Calibri" w:hAnsi="Calibri"/>
          <w:b/>
          <w:sz w:val="22"/>
          <w:szCs w:val="22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</w:t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2732F7">
        <w:rPr>
          <w:rFonts w:ascii="Calibri" w:hAnsi="Calibri"/>
          <w:sz w:val="22"/>
          <w:szCs w:val="22"/>
        </w:rPr>
        <w:t>Kanamicina</w:t>
      </w:r>
      <w:r w:rsidRPr="002732F7">
        <w:rPr>
          <w:rFonts w:ascii="Calibri" w:hAnsi="Calibri"/>
          <w:b/>
          <w:sz w:val="22"/>
          <w:szCs w:val="22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  </w:t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2732F7">
        <w:rPr>
          <w:rFonts w:ascii="Calibri" w:hAnsi="Calibri"/>
          <w:sz w:val="22"/>
          <w:szCs w:val="22"/>
        </w:rPr>
        <w:t>Levofloxacin</w:t>
      </w:r>
      <w:r w:rsidRPr="002732F7">
        <w:rPr>
          <w:rFonts w:ascii="Calibri" w:hAnsi="Calibri"/>
          <w:b/>
          <w:sz w:val="22"/>
          <w:szCs w:val="22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     </w:t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2732F7">
        <w:rPr>
          <w:rFonts w:ascii="Calibri" w:hAnsi="Calibri"/>
          <w:sz w:val="22"/>
          <w:szCs w:val="22"/>
        </w:rPr>
        <w:t>Moxifloxacin</w:t>
      </w:r>
      <w:r w:rsidRPr="002732F7">
        <w:rPr>
          <w:rFonts w:ascii="Calibri" w:hAnsi="Calibri"/>
          <w:b/>
          <w:sz w:val="22"/>
          <w:szCs w:val="22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     </w:t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2732F7">
        <w:rPr>
          <w:rFonts w:ascii="Calibri" w:hAnsi="Calibri"/>
          <w:sz w:val="22"/>
          <w:szCs w:val="22"/>
        </w:rPr>
        <w:t>Ofloxacina</w:t>
      </w:r>
      <w:r w:rsidRPr="002732F7">
        <w:rPr>
          <w:rFonts w:ascii="Calibri" w:hAnsi="Calibri"/>
          <w:b/>
          <w:sz w:val="22"/>
          <w:szCs w:val="22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     </w:t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2732F7">
        <w:rPr>
          <w:rFonts w:ascii="Calibri" w:hAnsi="Calibri"/>
          <w:sz w:val="22"/>
          <w:szCs w:val="22"/>
        </w:rPr>
        <w:t>Pirazinamida</w:t>
      </w:r>
      <w:r w:rsidRPr="002732F7">
        <w:rPr>
          <w:rFonts w:ascii="Calibri" w:hAnsi="Calibri"/>
          <w:b/>
          <w:sz w:val="22"/>
          <w:szCs w:val="22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     </w:t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2732F7">
        <w:rPr>
          <w:rFonts w:ascii="Calibri" w:hAnsi="Calibri"/>
          <w:sz w:val="22"/>
          <w:szCs w:val="22"/>
        </w:rPr>
        <w:t>Rifampicina</w:t>
      </w:r>
      <w:r w:rsidRPr="002732F7">
        <w:rPr>
          <w:rFonts w:ascii="Calibri" w:hAnsi="Calibri"/>
          <w:b/>
          <w:sz w:val="22"/>
          <w:szCs w:val="22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     </w:t>
      </w:r>
    </w:p>
    <w:p w:rsidR="002732F7" w:rsidRPr="002732F7" w:rsidRDefault="002732F7" w:rsidP="002732F7">
      <w:pPr>
        <w:tabs>
          <w:tab w:val="left" w:pos="1620"/>
          <w:tab w:val="left" w:pos="2880"/>
          <w:tab w:val="left" w:pos="3960"/>
        </w:tabs>
        <w:spacing w:after="120" w:line="360" w:lineRule="auto"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2732F7">
        <w:rPr>
          <w:rFonts w:ascii="Calibri" w:hAnsi="Calibri"/>
          <w:sz w:val="22"/>
          <w:szCs w:val="22"/>
        </w:rPr>
        <w:t>Estreptomicina</w:t>
      </w:r>
      <w:r w:rsidRPr="002732F7">
        <w:rPr>
          <w:rFonts w:ascii="Calibri" w:hAnsi="Calibri"/>
          <w:b/>
          <w:sz w:val="22"/>
          <w:szCs w:val="22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ab/>
      </w: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  <w:lang w:val="es-ES_tradnl"/>
        </w:rPr>
        <w:t xml:space="preserve">      </w:t>
      </w:r>
    </w:p>
    <w:p w:rsidR="002732F7" w:rsidRP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DATOS DEL RIESGO</w:t>
      </w:r>
    </w:p>
    <w:p w:rsidR="002732F7" w:rsidRPr="002732F7" w:rsidRDefault="002732F7" w:rsidP="002732F7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 xml:space="preserve">Factores predisponentes personales </w:t>
      </w:r>
      <w:r w:rsidRPr="002732F7">
        <w:rPr>
          <w:rFonts w:ascii="Calibri" w:hAnsi="Calibri"/>
          <w:sz w:val="22"/>
          <w:szCs w:val="22"/>
        </w:rPr>
        <w:t>(marcar las que correspondan)</w:t>
      </w:r>
      <w:r w:rsidRPr="002732F7">
        <w:rPr>
          <w:rFonts w:ascii="Calibri" w:hAnsi="Calibri"/>
          <w:b/>
          <w:sz w:val="22"/>
          <w:szCs w:val="22"/>
        </w:rPr>
        <w:t>: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</w:rPr>
        <w:t xml:space="preserve"> </w:t>
      </w:r>
      <w:r w:rsidRPr="002732F7">
        <w:rPr>
          <w:rFonts w:ascii="Calibri" w:hAnsi="Calibri"/>
          <w:sz w:val="22"/>
          <w:szCs w:val="22"/>
        </w:rPr>
        <w:t>Alcoholismo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</w:rPr>
        <w:t xml:space="preserve"> </w:t>
      </w:r>
      <w:r w:rsidRPr="002732F7">
        <w:rPr>
          <w:rFonts w:ascii="Calibri" w:hAnsi="Calibri"/>
          <w:sz w:val="22"/>
          <w:szCs w:val="22"/>
        </w:rPr>
        <w:t>Usuario de drogas inyectadas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</w:rPr>
        <w:t xml:space="preserve"> </w:t>
      </w:r>
      <w:r w:rsidRPr="002732F7">
        <w:rPr>
          <w:rFonts w:ascii="Calibri" w:hAnsi="Calibri"/>
          <w:sz w:val="22"/>
          <w:szCs w:val="22"/>
        </w:rPr>
        <w:t>Otro especificado</w:t>
      </w:r>
    </w:p>
    <w:p w:rsidR="002732F7" w:rsidRPr="002732F7" w:rsidRDefault="002732F7" w:rsidP="002732F7">
      <w:pPr>
        <w:spacing w:line="360" w:lineRule="auto"/>
        <w:rPr>
          <w:rFonts w:ascii="Calibri" w:hAnsi="Calibri" w:cs="Arial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Ámbito de exposición</w:t>
      </w:r>
      <w:r w:rsidRPr="002732F7">
        <w:rPr>
          <w:rFonts w:ascii="Calibri" w:hAnsi="Calibri"/>
          <w:sz w:val="22"/>
          <w:szCs w:val="22"/>
        </w:rPr>
        <w:t xml:space="preserve"> (</w:t>
      </w:r>
      <w:r w:rsidRPr="002732F7">
        <w:rPr>
          <w:rFonts w:ascii="Calibri" w:hAnsi="Calibri" w:cs="Arial"/>
          <w:sz w:val="22"/>
          <w:szCs w:val="22"/>
        </w:rPr>
        <w:t>m</w:t>
      </w:r>
      <w:r w:rsidRPr="002732F7">
        <w:rPr>
          <w:rFonts w:ascii="Calibri" w:hAnsi="Calibri"/>
          <w:sz w:val="22"/>
          <w:szCs w:val="22"/>
        </w:rPr>
        <w:t>arcar una de las siguientes opciones)</w:t>
      </w:r>
      <w:r w:rsidRPr="002732F7">
        <w:rPr>
          <w:rFonts w:ascii="Calibri" w:hAnsi="Calibri"/>
          <w:b/>
          <w:bCs/>
          <w:sz w:val="22"/>
          <w:szCs w:val="22"/>
        </w:rPr>
        <w:t>:</w:t>
      </w:r>
      <w:r w:rsidRPr="002732F7">
        <w:rPr>
          <w:rFonts w:ascii="Calibri" w:hAnsi="Calibri" w:cs="Arial"/>
          <w:sz w:val="22"/>
          <w:szCs w:val="22"/>
        </w:rPr>
        <w:t xml:space="preserve"> </w:t>
      </w:r>
    </w:p>
    <w:p w:rsidR="002732F7" w:rsidRPr="002732F7" w:rsidRDefault="002732F7" w:rsidP="002732F7">
      <w:pPr>
        <w:spacing w:line="360" w:lineRule="auto"/>
        <w:rPr>
          <w:rFonts w:ascii="Calibri" w:hAnsi="Calibri" w:cs="Arial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</w:rPr>
        <w:t xml:space="preserve"> </w:t>
      </w:r>
      <w:r w:rsidRPr="002732F7">
        <w:rPr>
          <w:rFonts w:ascii="Calibri" w:hAnsi="Calibri" w:cs="Arial"/>
          <w:sz w:val="22"/>
          <w:szCs w:val="22"/>
        </w:rPr>
        <w:t>Geriátrico</w:t>
      </w:r>
    </w:p>
    <w:p w:rsidR="002732F7" w:rsidRPr="002732F7" w:rsidRDefault="002732F7" w:rsidP="002732F7">
      <w:pPr>
        <w:spacing w:line="360" w:lineRule="auto"/>
        <w:rPr>
          <w:rFonts w:ascii="Calibri" w:hAnsi="Calibri" w:cs="Arial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</w:rPr>
        <w:t xml:space="preserve"> </w:t>
      </w:r>
      <w:r w:rsidRPr="002732F7">
        <w:rPr>
          <w:rFonts w:ascii="Calibri" w:hAnsi="Calibri" w:cs="Arial"/>
          <w:sz w:val="22"/>
          <w:szCs w:val="22"/>
        </w:rPr>
        <w:t>Institución para deficientes psíquicos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</w:rPr>
        <w:t xml:space="preserve"> </w:t>
      </w:r>
      <w:r w:rsidRPr="002732F7">
        <w:rPr>
          <w:rFonts w:ascii="Calibri" w:hAnsi="Calibri" w:cs="Arial"/>
          <w:sz w:val="22"/>
          <w:szCs w:val="22"/>
        </w:rPr>
        <w:t>Otra institución cerrada</w:t>
      </w:r>
    </w:p>
    <w:p w:rsidR="002732F7" w:rsidRPr="002732F7" w:rsidRDefault="002732F7" w:rsidP="002732F7">
      <w:pPr>
        <w:spacing w:line="360" w:lineRule="auto"/>
        <w:rPr>
          <w:rFonts w:ascii="Calibri" w:hAnsi="Calibri" w:cs="Arial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</w:rPr>
        <w:t xml:space="preserve"> </w:t>
      </w:r>
      <w:r w:rsidRPr="002732F7">
        <w:rPr>
          <w:rFonts w:ascii="Calibri" w:hAnsi="Calibri" w:cs="Arial"/>
          <w:sz w:val="22"/>
          <w:szCs w:val="22"/>
        </w:rPr>
        <w:t>Prisión o Custodia</w:t>
      </w:r>
    </w:p>
    <w:p w:rsidR="002732F7" w:rsidRPr="002732F7" w:rsidRDefault="002732F7" w:rsidP="002732F7">
      <w:pPr>
        <w:spacing w:line="360" w:lineRule="auto"/>
        <w:rPr>
          <w:rFonts w:ascii="Calibri" w:hAnsi="Calibri" w:cs="Arial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b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b/>
          <w:sz w:val="22"/>
          <w:szCs w:val="22"/>
        </w:rPr>
      </w:r>
      <w:r w:rsidRPr="002732F7">
        <w:rPr>
          <w:rFonts w:ascii="Calibri" w:hAnsi="Calibri"/>
          <w:b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</w:rPr>
        <w:t xml:space="preserve"> </w:t>
      </w:r>
      <w:r w:rsidRPr="002732F7">
        <w:rPr>
          <w:rFonts w:ascii="Calibri" w:hAnsi="Calibri" w:cs="Arial"/>
          <w:sz w:val="22"/>
          <w:szCs w:val="22"/>
        </w:rPr>
        <w:t>Vagabundo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Datos de la MADRE</w:t>
      </w:r>
      <w:r w:rsidRPr="002732F7">
        <w:rPr>
          <w:rFonts w:ascii="Calibri" w:hAnsi="Calibri"/>
          <w:sz w:val="22"/>
          <w:szCs w:val="22"/>
        </w:rPr>
        <w:t xml:space="preserve"> (</w:t>
      </w:r>
      <w:r w:rsidRPr="002732F7">
        <w:rPr>
          <w:rFonts w:ascii="Calibri" w:hAnsi="Calibri"/>
          <w:b/>
          <w:sz w:val="22"/>
          <w:szCs w:val="22"/>
        </w:rPr>
        <w:t>en menores de 15 años):</w:t>
      </w:r>
    </w:p>
    <w:p w:rsidR="002732F7" w:rsidRDefault="002732F7" w:rsidP="002732F7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 xml:space="preserve">País de nacimiento: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b/>
          <w:sz w:val="22"/>
          <w:szCs w:val="22"/>
        </w:rPr>
        <w:tab/>
        <w:t xml:space="preserve">Año de llegada a España: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6719E" w:rsidRDefault="00C6719E" w:rsidP="002732F7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  <w:u w:val="single"/>
        </w:rPr>
      </w:pPr>
    </w:p>
    <w:p w:rsidR="00C6719E" w:rsidRDefault="00C6719E" w:rsidP="002732F7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  <w:u w:val="single"/>
        </w:rPr>
      </w:pPr>
    </w:p>
    <w:p w:rsidR="00C6719E" w:rsidRDefault="00C6719E" w:rsidP="002732F7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  <w:u w:val="single"/>
        </w:rPr>
      </w:pPr>
    </w:p>
    <w:p w:rsidR="00C6719E" w:rsidRDefault="00C6719E" w:rsidP="002732F7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  <w:u w:val="single"/>
        </w:rPr>
      </w:pPr>
    </w:p>
    <w:p w:rsidR="00C6719E" w:rsidRPr="002732F7" w:rsidRDefault="00C6719E" w:rsidP="002732F7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  <w:u w:val="single"/>
        </w:rPr>
      </w:pPr>
    </w:p>
    <w:p w:rsidR="002732F7" w:rsidRP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CATEGORIZACIÓN DEL CASO</w:t>
      </w:r>
      <w:r w:rsidRPr="002732F7">
        <w:rPr>
          <w:rFonts w:ascii="Calibri" w:hAnsi="Calibri"/>
          <w:sz w:val="22"/>
          <w:szCs w:val="22"/>
        </w:rPr>
        <w:tab/>
      </w:r>
    </w:p>
    <w:p w:rsidR="002732F7" w:rsidRPr="002732F7" w:rsidRDefault="002732F7" w:rsidP="002732F7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 xml:space="preserve">Clasificación del caso </w:t>
      </w:r>
      <w:r w:rsidRPr="002732F7">
        <w:rPr>
          <w:rFonts w:ascii="Calibri" w:hAnsi="Calibri"/>
          <w:sz w:val="22"/>
          <w:szCs w:val="22"/>
        </w:rPr>
        <w:t>(marcar una de las siguientes opciones)</w:t>
      </w:r>
      <w:r w:rsidRPr="002732F7">
        <w:rPr>
          <w:rFonts w:ascii="Calibri" w:hAnsi="Calibri"/>
          <w:b/>
          <w:sz w:val="22"/>
          <w:szCs w:val="22"/>
        </w:rPr>
        <w:t>: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Sospechoso 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Probable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Confirmado </w:t>
      </w:r>
    </w:p>
    <w:p w:rsidR="002732F7" w:rsidRPr="002732F7" w:rsidRDefault="002732F7" w:rsidP="002732F7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Criterios de clasificación de caso</w:t>
      </w:r>
      <w:r w:rsidRPr="002732F7">
        <w:rPr>
          <w:rFonts w:ascii="Calibri" w:hAnsi="Calibri"/>
          <w:sz w:val="22"/>
          <w:szCs w:val="22"/>
        </w:rPr>
        <w:t>:</w:t>
      </w:r>
    </w:p>
    <w:p w:rsidR="002732F7" w:rsidRPr="002732F7" w:rsidRDefault="002732F7" w:rsidP="002732F7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t>Criterio clínico</w:t>
      </w:r>
      <w:r w:rsidRPr="002732F7">
        <w:rPr>
          <w:rFonts w:ascii="Calibri" w:hAnsi="Calibri"/>
          <w:sz w:val="22"/>
          <w:szCs w:val="22"/>
        </w:rPr>
        <w:tab/>
        <w:t xml:space="preserve">Sí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ab/>
        <w:t xml:space="preserve">No 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</w:p>
    <w:p w:rsidR="002732F7" w:rsidRPr="002732F7" w:rsidRDefault="002732F7" w:rsidP="002732F7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t>Criterio de laboratorio</w:t>
      </w:r>
      <w:r w:rsidRPr="002732F7">
        <w:rPr>
          <w:rFonts w:ascii="Calibri" w:hAnsi="Calibri"/>
          <w:sz w:val="22"/>
          <w:szCs w:val="22"/>
        </w:rPr>
        <w:tab/>
        <w:t xml:space="preserve">Sí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ab/>
        <w:t xml:space="preserve">No 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 xml:space="preserve">Categoría diagnóstica </w:t>
      </w:r>
      <w:r w:rsidRPr="002732F7">
        <w:rPr>
          <w:rFonts w:ascii="Calibri" w:hAnsi="Calibri"/>
          <w:sz w:val="22"/>
          <w:szCs w:val="22"/>
        </w:rPr>
        <w:t>(marcar una de las siguientes opciones)</w:t>
      </w:r>
      <w:r w:rsidRPr="002732F7">
        <w:rPr>
          <w:rFonts w:ascii="Calibri" w:hAnsi="Calibri"/>
          <w:b/>
          <w:sz w:val="22"/>
          <w:szCs w:val="22"/>
        </w:rPr>
        <w:t>: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Tuberculosis respiratoria 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Tuberculosis, meningitis 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Tuberculosis, otras </w:t>
      </w:r>
    </w:p>
    <w:p w:rsidR="002732F7" w:rsidRPr="002732F7" w:rsidRDefault="002732F7" w:rsidP="002732F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lastRenderedPageBreak/>
        <w:t>Asociado:</w:t>
      </w:r>
    </w:p>
    <w:p w:rsidR="002732F7" w:rsidRPr="002732F7" w:rsidRDefault="002732F7" w:rsidP="002732F7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t xml:space="preserve">A brote: Sí 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No 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</w:t>
      </w:r>
    </w:p>
    <w:p w:rsidR="002732F7" w:rsidRDefault="002732F7" w:rsidP="002732F7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sz w:val="22"/>
          <w:szCs w:val="22"/>
        </w:rPr>
        <w:tab/>
        <w:t>C. Autónoma de declaración del brote</w:t>
      </w:r>
      <w:r w:rsidRPr="002732F7">
        <w:rPr>
          <w:rFonts w:ascii="Calibri" w:hAnsi="Calibri"/>
          <w:sz w:val="22"/>
          <w:szCs w:val="22"/>
          <w:vertAlign w:val="superscript"/>
        </w:rPr>
        <w:footnoteReference w:id="6"/>
      </w:r>
      <w:r w:rsidRPr="002732F7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732F7" w:rsidRPr="002732F7" w:rsidRDefault="002732F7" w:rsidP="002732F7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732F7">
        <w:rPr>
          <w:rFonts w:ascii="Calibri" w:hAnsi="Calibri"/>
          <w:b/>
          <w:sz w:val="22"/>
          <w:szCs w:val="22"/>
        </w:rPr>
        <w:t>OBSERVACIONES</w:t>
      </w:r>
      <w:r w:rsidRPr="002732F7">
        <w:rPr>
          <w:rFonts w:ascii="Calibri" w:hAnsi="Calibri"/>
          <w:b/>
          <w:sz w:val="22"/>
          <w:szCs w:val="22"/>
          <w:vertAlign w:val="superscript"/>
        </w:rPr>
        <w:footnoteReference w:id="7"/>
      </w:r>
      <w:r w:rsidRPr="002732F7">
        <w:rPr>
          <w:rFonts w:ascii="Calibri" w:hAnsi="Calibri"/>
          <w:bCs/>
          <w:sz w:val="22"/>
          <w:szCs w:val="22"/>
        </w:rPr>
        <w:t>:</w:t>
      </w:r>
      <w:r w:rsidRPr="002732F7">
        <w:rPr>
          <w:rFonts w:ascii="Calibri" w:hAnsi="Calibri"/>
          <w:b/>
          <w:sz w:val="22"/>
          <w:szCs w:val="22"/>
        </w:rPr>
        <w:t xml:space="preserve"> </w:t>
      </w:r>
    </w:p>
    <w:p w:rsid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732F7" w:rsidRPr="002732F7" w:rsidRDefault="002732F7" w:rsidP="002732F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2732F7" w:rsidRPr="002732F7" w:rsidRDefault="002732F7" w:rsidP="002732F7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732F7">
        <w:rPr>
          <w:rFonts w:ascii="Calibri" w:hAnsi="Calibri"/>
          <w:bCs/>
          <w:sz w:val="22"/>
          <w:szCs w:val="22"/>
        </w:rPr>
        <w:t xml:space="preserve">Investigación de contactos: </w:t>
      </w:r>
      <w:r w:rsidRPr="002732F7">
        <w:rPr>
          <w:rFonts w:ascii="Calibri" w:hAnsi="Calibri"/>
          <w:sz w:val="22"/>
          <w:szCs w:val="22"/>
        </w:rPr>
        <w:t xml:space="preserve">Sí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No  </w:t>
      </w:r>
      <w:r w:rsidRPr="002732F7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732F7">
        <w:rPr>
          <w:rFonts w:ascii="Calibri" w:hAnsi="Calibri"/>
          <w:sz w:val="22"/>
          <w:szCs w:val="22"/>
        </w:rPr>
        <w:instrText xml:space="preserve"> FORMCHECKBOX </w:instrText>
      </w:r>
      <w:r w:rsidRPr="002732F7">
        <w:rPr>
          <w:rFonts w:ascii="Calibri" w:hAnsi="Calibri"/>
          <w:sz w:val="22"/>
          <w:szCs w:val="22"/>
        </w:rPr>
      </w:r>
      <w:r w:rsidRPr="002732F7">
        <w:rPr>
          <w:rFonts w:ascii="Calibri" w:hAnsi="Calibri"/>
          <w:sz w:val="22"/>
          <w:szCs w:val="22"/>
        </w:rPr>
        <w:fldChar w:fldCharType="end"/>
      </w:r>
      <w:r w:rsidRPr="002732F7">
        <w:rPr>
          <w:rFonts w:ascii="Calibri" w:hAnsi="Calibri"/>
          <w:sz w:val="22"/>
          <w:szCs w:val="22"/>
        </w:rPr>
        <w:t xml:space="preserve">   </w:t>
      </w:r>
    </w:p>
    <w:sectPr w:rsidR="002732F7" w:rsidRPr="002732F7" w:rsidSect="00C6719E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5F" w:rsidRDefault="0047335F">
      <w:r>
        <w:separator/>
      </w:r>
    </w:p>
  </w:endnote>
  <w:endnote w:type="continuationSeparator" w:id="0">
    <w:p w:rsidR="0047335F" w:rsidRDefault="0047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719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9E" w:rsidRDefault="00C6719E" w:rsidP="00C6719E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5F" w:rsidRDefault="0047335F">
      <w:r>
        <w:separator/>
      </w:r>
    </w:p>
  </w:footnote>
  <w:footnote w:type="continuationSeparator" w:id="0">
    <w:p w:rsidR="0047335F" w:rsidRDefault="0047335F">
      <w:r>
        <w:continuationSeparator/>
      </w:r>
    </w:p>
  </w:footnote>
  <w:footnote w:id="1">
    <w:p w:rsidR="002732F7" w:rsidRPr="009A0FC7" w:rsidRDefault="002732F7" w:rsidP="002732F7">
      <w:pPr>
        <w:pStyle w:val="Textonotapie"/>
        <w:rPr>
          <w:rFonts w:ascii="Calibri" w:hAnsi="Calibri"/>
          <w:sz w:val="18"/>
          <w:szCs w:val="18"/>
        </w:rPr>
      </w:pPr>
      <w:r w:rsidRPr="009A0FC7">
        <w:rPr>
          <w:rStyle w:val="Refdenotaalpie"/>
          <w:rFonts w:ascii="Calibri" w:hAnsi="Calibri"/>
          <w:sz w:val="18"/>
          <w:szCs w:val="18"/>
        </w:rPr>
        <w:footnoteRef/>
      </w:r>
      <w:r w:rsidRPr="009A0FC7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2732F7" w:rsidRPr="000F2877" w:rsidRDefault="002732F7" w:rsidP="002732F7">
      <w:pPr>
        <w:pStyle w:val="Textonotapie"/>
        <w:rPr>
          <w:rFonts w:ascii="Calibri" w:hAnsi="Calibri"/>
          <w:sz w:val="18"/>
          <w:szCs w:val="18"/>
        </w:rPr>
      </w:pPr>
      <w:r w:rsidRPr="000F2877">
        <w:rPr>
          <w:rStyle w:val="Refdenotaalpie"/>
          <w:rFonts w:ascii="Calibri" w:hAnsi="Calibri"/>
          <w:sz w:val="18"/>
          <w:szCs w:val="18"/>
        </w:rPr>
        <w:footnoteRef/>
      </w:r>
      <w:r w:rsidRPr="000F2877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2732F7" w:rsidRPr="002F5E46" w:rsidRDefault="002732F7" w:rsidP="002732F7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>Lugar del caso (país, CA, prov, mun): Es el lugar de exposición o de adquisición de la infección, en general 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 xml:space="preserve">a podido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</w:p>
  </w:footnote>
  <w:footnote w:id="4">
    <w:p w:rsidR="002732F7" w:rsidRPr="00FE43BE" w:rsidRDefault="002732F7" w:rsidP="002732F7">
      <w:pPr>
        <w:pStyle w:val="Textonotapie"/>
        <w:rPr>
          <w:rFonts w:ascii="Calibri" w:hAnsi="Calibri"/>
          <w:sz w:val="18"/>
          <w:szCs w:val="18"/>
        </w:rPr>
      </w:pPr>
      <w:r w:rsidRPr="00FE43BE">
        <w:rPr>
          <w:rStyle w:val="Refdenotaalpie"/>
          <w:rFonts w:ascii="Calibri" w:hAnsi="Calibri"/>
          <w:sz w:val="18"/>
          <w:szCs w:val="18"/>
        </w:rPr>
        <w:footnoteRef/>
      </w:r>
      <w:r w:rsidRPr="00FE43BE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2732F7" w:rsidRPr="00AD4561" w:rsidRDefault="002732F7" w:rsidP="002732F7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2732F7" w:rsidRPr="00D223C2" w:rsidRDefault="002732F7" w:rsidP="002732F7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2732F7" w:rsidRPr="00F326C0" w:rsidRDefault="002732F7" w:rsidP="002732F7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9E" w:rsidRDefault="00C6719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2074545</wp:posOffset>
              </wp:positionH>
              <wp:positionV relativeFrom="paragraph">
                <wp:posOffset>468630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19E" w:rsidRDefault="00C6719E" w:rsidP="00C6719E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C6719E" w:rsidRDefault="00C6719E" w:rsidP="00C6719E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C6719E" w:rsidRPr="00C6719E" w:rsidRDefault="00C6719E" w:rsidP="00C6719E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C6719E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C6719E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.35pt;margin-top:36.9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" filled="f" stroked="f">
              <v:path arrowok="t"/>
              <v:textbox inset="0,0,0,0">
                <w:txbxContent>
                  <w:p w:rsidR="00C6719E" w:rsidRDefault="00C6719E" w:rsidP="00C6719E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C6719E" w:rsidRDefault="00C6719E" w:rsidP="00C6719E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C6719E" w:rsidRPr="00C6719E" w:rsidRDefault="00C6719E" w:rsidP="00C6719E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C6719E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C6719E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472370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719E" w:rsidRDefault="00C671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KbfjSF1kEXCWiZZi6T25iWZ1/IyL9uIxMKawlxjDKPkef9f8+9oe8NaKrojGGAN9h5TuWpHdmm9ytLq6fGgEA==" w:salt="RRozwYohDNUhs/NMAr1oIA=="/>
  <w:defaultTabStop w:val="4536"/>
  <w:hyphenationZone w:val="425"/>
  <w:characterSpacingControl w:val="doNotCompress"/>
  <w:hdrShapeDefaults>
    <o:shapedefaults v:ext="edit" spidmax="3074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E60CA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352E4"/>
    <w:rsid w:val="002509BC"/>
    <w:rsid w:val="00252B4B"/>
    <w:rsid w:val="00256112"/>
    <w:rsid w:val="00257028"/>
    <w:rsid w:val="00264C66"/>
    <w:rsid w:val="00271EED"/>
    <w:rsid w:val="002732F7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7335F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0F07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D652E"/>
    <w:rsid w:val="008F45B5"/>
    <w:rsid w:val="009028E6"/>
    <w:rsid w:val="00911B17"/>
    <w:rsid w:val="00922CE9"/>
    <w:rsid w:val="00931E8A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912EA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6719E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D4ECF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stroke weight="1.5pt"/>
    </o:shapedefaults>
    <o:shapelayout v:ext="edit">
      <o:idmap v:ext="edit" data="1"/>
    </o:shapelayout>
  </w:shapeDefaults>
  <w:decimalSymbol w:val=","/>
  <w:listSeparator w:val=";"/>
  <w14:docId w14:val="7ABB11C8"/>
  <w15:chartTrackingRefBased/>
  <w15:docId w15:val="{6CB449BE-6E09-4FB3-8A2F-C1C2CE30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C671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8184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2025-04-03T12:24:00Z</dcterms:created>
  <dcterms:modified xsi:type="dcterms:W3CDTF">2025-04-03T12:24:00Z</dcterms:modified>
</cp:coreProperties>
</file>