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2807C7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2807C7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2807C7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5204E8" w:rsidRPr="005204E8">
        <w:rPr>
          <w:rFonts w:ascii="Calibri" w:hAnsi="Calibri"/>
          <w:b/>
          <w:highlight w:val="yellow"/>
        </w:rPr>
        <w:t>LEPRA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3320DE">
        <w:rPr>
          <w:rFonts w:ascii="Calibri" w:hAnsi="Calibri"/>
          <w:sz w:val="22"/>
          <w:szCs w:val="22"/>
          <w:lang w:val="es-ES_tradnl"/>
        </w:rPr>
      </w:r>
      <w:r w:rsidR="003320DE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5204E8" w:rsidRPr="005204E8" w:rsidRDefault="005204E8" w:rsidP="005204E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>DATOS DE LA ENFERMEDAD</w:t>
      </w:r>
    </w:p>
    <w:p w:rsidR="005204E8" w:rsidRPr="005204E8" w:rsidRDefault="005204E8" w:rsidP="005204E8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>Fecha del caso</w:t>
      </w:r>
      <w:r w:rsidRPr="005204E8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5204E8">
        <w:rPr>
          <w:rFonts w:ascii="Calibri" w:hAnsi="Calibri"/>
          <w:b/>
          <w:sz w:val="22"/>
          <w:szCs w:val="22"/>
        </w:rPr>
        <w:t>:</w:t>
      </w:r>
      <w:r w:rsidRPr="005204E8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204E8" w:rsidRPr="005204E8" w:rsidRDefault="005204E8" w:rsidP="005204E8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lastRenderedPageBreak/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 xml:space="preserve">Manifestación clínica </w:t>
      </w:r>
      <w:r w:rsidRPr="005204E8">
        <w:rPr>
          <w:rFonts w:ascii="Calibri" w:hAnsi="Calibri"/>
          <w:sz w:val="22"/>
          <w:szCs w:val="22"/>
        </w:rPr>
        <w:t>(marcar una de las siguientes opciones)</w:t>
      </w:r>
      <w:r w:rsidRPr="005204E8">
        <w:rPr>
          <w:rFonts w:ascii="Calibri" w:hAnsi="Calibri"/>
          <w:b/>
          <w:sz w:val="22"/>
          <w:szCs w:val="22"/>
        </w:rPr>
        <w:t>:</w:t>
      </w:r>
    </w:p>
    <w:p w:rsidR="005204E8" w:rsidRPr="005204E8" w:rsidRDefault="005204E8" w:rsidP="005204E8">
      <w:pPr>
        <w:spacing w:line="360" w:lineRule="auto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Lepra multibacilar</w:t>
      </w:r>
    </w:p>
    <w:p w:rsidR="005204E8" w:rsidRPr="005204E8" w:rsidRDefault="005204E8" w:rsidP="005204E8">
      <w:pPr>
        <w:spacing w:line="360" w:lineRule="auto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Lepra paucibacilar</w:t>
      </w:r>
    </w:p>
    <w:p w:rsidR="005204E8" w:rsidRPr="005204E8" w:rsidRDefault="005204E8" w:rsidP="005204E8">
      <w:pPr>
        <w:spacing w:after="100"/>
        <w:jc w:val="both"/>
        <w:rPr>
          <w:rFonts w:ascii="Calibri" w:hAnsi="Calibri"/>
          <w:b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 xml:space="preserve">Tratamiento previo </w:t>
      </w:r>
      <w:r w:rsidRPr="005204E8">
        <w:rPr>
          <w:rFonts w:ascii="Calibri" w:hAnsi="Calibri"/>
          <w:sz w:val="22"/>
          <w:szCs w:val="22"/>
        </w:rPr>
        <w:t>(marcar una opción)</w:t>
      </w:r>
      <w:r w:rsidRPr="005204E8">
        <w:rPr>
          <w:rFonts w:ascii="Calibri" w:hAnsi="Calibri"/>
          <w:b/>
          <w:sz w:val="22"/>
          <w:szCs w:val="22"/>
        </w:rPr>
        <w:t>:</w:t>
      </w:r>
      <w:r w:rsidRPr="005204E8">
        <w:rPr>
          <w:rFonts w:ascii="Calibri" w:hAnsi="Calibri"/>
          <w:sz w:val="22"/>
          <w:szCs w:val="22"/>
        </w:rPr>
        <w:t xml:space="preserve"> </w:t>
      </w:r>
    </w:p>
    <w:p w:rsidR="005204E8" w:rsidRPr="005204E8" w:rsidRDefault="005204E8" w:rsidP="005204E8">
      <w:pPr>
        <w:spacing w:before="100" w:after="100"/>
        <w:rPr>
          <w:rFonts w:ascii="Calibri" w:hAnsi="Calibri"/>
          <w:color w:val="000000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color w:val="000000"/>
          <w:sz w:val="22"/>
          <w:szCs w:val="22"/>
        </w:rPr>
        <w:t xml:space="preserve">OMS-Multiterapia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color w:val="000000"/>
          <w:sz w:val="22"/>
          <w:szCs w:val="22"/>
        </w:rPr>
        <w:t>OTRA-Multiterapia</w:t>
      </w:r>
    </w:p>
    <w:p w:rsidR="005204E8" w:rsidRPr="005204E8" w:rsidRDefault="005204E8" w:rsidP="005204E8">
      <w:pPr>
        <w:spacing w:before="100" w:after="100"/>
        <w:rPr>
          <w:rFonts w:ascii="Calibri" w:hAnsi="Calibri"/>
          <w:color w:val="000000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color w:val="000000"/>
          <w:sz w:val="22"/>
          <w:szCs w:val="22"/>
        </w:rPr>
        <w:t xml:space="preserve">Monoterapia         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color w:val="000000"/>
          <w:sz w:val="22"/>
          <w:szCs w:val="22"/>
        </w:rPr>
        <w:t>Sin Tratamiento</w:t>
      </w:r>
    </w:p>
    <w:p w:rsidR="005204E8" w:rsidRPr="005204E8" w:rsidRDefault="005204E8" w:rsidP="005204E8">
      <w:pPr>
        <w:spacing w:after="100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 xml:space="preserve">Tratamiento actual </w:t>
      </w:r>
      <w:r w:rsidRPr="005204E8">
        <w:rPr>
          <w:rFonts w:ascii="Calibri" w:hAnsi="Calibri"/>
          <w:sz w:val="22"/>
          <w:szCs w:val="22"/>
        </w:rPr>
        <w:t>(marcar una opción)</w:t>
      </w:r>
      <w:r w:rsidRPr="005204E8">
        <w:rPr>
          <w:rFonts w:ascii="Calibri" w:hAnsi="Calibri"/>
          <w:b/>
          <w:sz w:val="22"/>
          <w:szCs w:val="22"/>
        </w:rPr>
        <w:t>:</w:t>
      </w:r>
      <w:r w:rsidRPr="005204E8">
        <w:rPr>
          <w:rFonts w:ascii="Calibri" w:hAnsi="Calibri"/>
          <w:sz w:val="22"/>
          <w:szCs w:val="22"/>
        </w:rPr>
        <w:t xml:space="preserve"> </w:t>
      </w:r>
    </w:p>
    <w:p w:rsidR="005204E8" w:rsidRPr="005204E8" w:rsidRDefault="005204E8" w:rsidP="005204E8">
      <w:pPr>
        <w:spacing w:before="100" w:after="100"/>
        <w:rPr>
          <w:rFonts w:ascii="Calibri" w:hAnsi="Calibri"/>
          <w:color w:val="000000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color w:val="000000"/>
          <w:sz w:val="22"/>
          <w:szCs w:val="22"/>
        </w:rPr>
        <w:t xml:space="preserve">OMS-Multiterapia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color w:val="000000"/>
          <w:sz w:val="22"/>
          <w:szCs w:val="22"/>
        </w:rPr>
        <w:t>OTRA-Multiterapia</w:t>
      </w:r>
    </w:p>
    <w:p w:rsidR="005204E8" w:rsidRPr="005204E8" w:rsidRDefault="005204E8" w:rsidP="005204E8">
      <w:pPr>
        <w:tabs>
          <w:tab w:val="left" w:pos="4414"/>
        </w:tabs>
        <w:spacing w:before="100" w:after="100"/>
        <w:rPr>
          <w:rFonts w:ascii="Calibri" w:hAnsi="Calibri"/>
          <w:color w:val="000000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color w:val="000000"/>
          <w:sz w:val="22"/>
          <w:szCs w:val="22"/>
        </w:rPr>
        <w:t xml:space="preserve">Monoterapia         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color w:val="000000"/>
          <w:sz w:val="22"/>
          <w:szCs w:val="22"/>
        </w:rPr>
        <w:t>Sin Tratamiento</w:t>
      </w:r>
    </w:p>
    <w:p w:rsidR="002807C7" w:rsidRDefault="002807C7" w:rsidP="005204E8">
      <w:pPr>
        <w:spacing w:after="100"/>
        <w:jc w:val="both"/>
        <w:rPr>
          <w:rFonts w:ascii="Calibri" w:hAnsi="Calibri"/>
          <w:b/>
          <w:sz w:val="22"/>
          <w:szCs w:val="22"/>
        </w:rPr>
      </w:pPr>
    </w:p>
    <w:p w:rsidR="005204E8" w:rsidRPr="005204E8" w:rsidRDefault="005204E8" w:rsidP="005204E8">
      <w:pPr>
        <w:spacing w:after="100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 xml:space="preserve">Fecha de inicio de tratamiento actual: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204E8" w:rsidRPr="005204E8" w:rsidRDefault="005204E8" w:rsidP="005204E8">
      <w:pPr>
        <w:spacing w:before="100" w:after="100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 xml:space="preserve">Fecha de fin de tratamiento actual: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>Hospitalizado</w:t>
      </w:r>
      <w:r w:rsidRPr="005204E8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5204E8">
        <w:rPr>
          <w:rFonts w:ascii="Calibri" w:hAnsi="Calibri"/>
          <w:b/>
          <w:sz w:val="22"/>
          <w:szCs w:val="22"/>
        </w:rPr>
        <w:t xml:space="preserve">:         </w:t>
      </w:r>
      <w:r w:rsidRPr="005204E8">
        <w:rPr>
          <w:rFonts w:ascii="Calibri" w:hAnsi="Calibri"/>
          <w:sz w:val="22"/>
          <w:szCs w:val="22"/>
        </w:rPr>
        <w:t xml:space="preserve">Sí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 No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b/>
          <w:sz w:val="22"/>
          <w:szCs w:val="22"/>
        </w:rPr>
        <w:t xml:space="preserve">  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>Lesiones</w:t>
      </w:r>
      <w:r w:rsidRPr="005204E8">
        <w:rPr>
          <w:rFonts w:ascii="Calibri" w:hAnsi="Calibri"/>
          <w:sz w:val="22"/>
          <w:szCs w:val="22"/>
        </w:rPr>
        <w:t xml:space="preserve">: Sí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 No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b/>
          <w:sz w:val="22"/>
          <w:szCs w:val="22"/>
        </w:rPr>
        <w:t xml:space="preserve">  </w:t>
      </w:r>
    </w:p>
    <w:p w:rsidR="005204E8" w:rsidRPr="005204E8" w:rsidRDefault="005204E8" w:rsidP="005204E8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 xml:space="preserve">Tipo de lesiones </w:t>
      </w:r>
      <w:r w:rsidRPr="005204E8">
        <w:rPr>
          <w:rFonts w:ascii="Calibri" w:hAnsi="Calibri"/>
          <w:sz w:val="22"/>
          <w:szCs w:val="22"/>
        </w:rPr>
        <w:t>(marcar hasta 8 de las siguientes opciones)</w:t>
      </w:r>
      <w:r w:rsidRPr="005204E8">
        <w:rPr>
          <w:rFonts w:ascii="Calibri" w:hAnsi="Calibri"/>
          <w:b/>
          <w:sz w:val="22"/>
          <w:szCs w:val="22"/>
        </w:rPr>
        <w:t>:</w:t>
      </w:r>
      <w:r w:rsidRPr="005204E8">
        <w:rPr>
          <w:rFonts w:ascii="Calibri" w:hAnsi="Calibri"/>
          <w:sz w:val="22"/>
          <w:szCs w:val="22"/>
        </w:rPr>
        <w:t xml:space="preserve"> </w:t>
      </w:r>
    </w:p>
    <w:p w:rsidR="005204E8" w:rsidRPr="005204E8" w:rsidRDefault="005204E8" w:rsidP="005204E8">
      <w:pPr>
        <w:tabs>
          <w:tab w:val="left" w:pos="2145"/>
          <w:tab w:val="left" w:pos="3781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Cabeza</w:t>
      </w:r>
      <w:r w:rsidRPr="005204E8">
        <w:rPr>
          <w:rFonts w:ascii="Calibri" w:hAnsi="Calibri"/>
          <w:sz w:val="22"/>
          <w:szCs w:val="22"/>
        </w:rPr>
        <w:tab/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Mano Drcha</w:t>
      </w:r>
      <w:r w:rsidRPr="005204E8">
        <w:rPr>
          <w:rFonts w:ascii="Calibri" w:hAnsi="Calibri"/>
          <w:sz w:val="22"/>
          <w:szCs w:val="22"/>
        </w:rPr>
        <w:tab/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Mano Izda</w:t>
      </w:r>
    </w:p>
    <w:p w:rsidR="005204E8" w:rsidRPr="005204E8" w:rsidRDefault="005204E8" w:rsidP="005204E8">
      <w:pPr>
        <w:tabs>
          <w:tab w:val="left" w:pos="2145"/>
          <w:tab w:val="left" w:pos="3781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Ojo Drcho.</w:t>
      </w:r>
      <w:r w:rsidRPr="005204E8">
        <w:rPr>
          <w:rFonts w:ascii="Calibri" w:hAnsi="Calibri"/>
          <w:sz w:val="22"/>
          <w:szCs w:val="22"/>
        </w:rPr>
        <w:tab/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Ojo Izdo.</w:t>
      </w:r>
      <w:r w:rsidRPr="005204E8">
        <w:rPr>
          <w:rFonts w:ascii="Calibri" w:hAnsi="Calibri"/>
          <w:sz w:val="22"/>
          <w:szCs w:val="22"/>
        </w:rPr>
        <w:tab/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Pie Drcho.</w:t>
      </w:r>
    </w:p>
    <w:p w:rsidR="005204E8" w:rsidRPr="005204E8" w:rsidRDefault="005204E8" w:rsidP="005204E8">
      <w:pPr>
        <w:tabs>
          <w:tab w:val="left" w:pos="2145"/>
          <w:tab w:val="left" w:pos="3781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Pie Izdo.</w:t>
      </w:r>
      <w:r w:rsidRPr="005204E8">
        <w:rPr>
          <w:rFonts w:ascii="Calibri" w:hAnsi="Calibri"/>
          <w:sz w:val="22"/>
          <w:szCs w:val="22"/>
        </w:rPr>
        <w:tab/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Otro</w:t>
      </w:r>
      <w:r w:rsidRPr="005204E8">
        <w:rPr>
          <w:rFonts w:ascii="Calibri" w:hAnsi="Calibri"/>
          <w:sz w:val="22"/>
          <w:szCs w:val="22"/>
        </w:rPr>
        <w:tab/>
      </w:r>
    </w:p>
    <w:p w:rsidR="005204E8" w:rsidRPr="005204E8" w:rsidRDefault="005204E8" w:rsidP="005204E8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 xml:space="preserve">Grado máximo de discapacidad </w:t>
      </w:r>
      <w:r w:rsidRPr="005204E8">
        <w:rPr>
          <w:rFonts w:ascii="Calibri" w:hAnsi="Calibri"/>
          <w:sz w:val="22"/>
          <w:szCs w:val="22"/>
        </w:rPr>
        <w:t>(marcar una de las siguientes opciones)</w:t>
      </w:r>
      <w:r w:rsidRPr="005204E8">
        <w:rPr>
          <w:rFonts w:ascii="Calibri" w:hAnsi="Calibri"/>
          <w:b/>
          <w:sz w:val="22"/>
          <w:szCs w:val="22"/>
        </w:rPr>
        <w:t>:</w:t>
      </w:r>
      <w:r w:rsidRPr="005204E8">
        <w:rPr>
          <w:rFonts w:ascii="Calibri" w:hAnsi="Calibri"/>
          <w:sz w:val="22"/>
          <w:szCs w:val="22"/>
        </w:rPr>
        <w:t xml:space="preserve"> </w:t>
      </w:r>
    </w:p>
    <w:p w:rsidR="005204E8" w:rsidRPr="005204E8" w:rsidRDefault="005204E8" w:rsidP="005204E8">
      <w:pPr>
        <w:spacing w:line="36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Discapacidad</w:t>
      </w:r>
      <w:r w:rsidRPr="005204E8">
        <w:rPr>
          <w:rFonts w:ascii="Calibri" w:hAnsi="Calibri"/>
          <w:color w:val="000000"/>
          <w:sz w:val="22"/>
          <w:szCs w:val="22"/>
        </w:rPr>
        <w:t xml:space="preserve"> grado 1</w:t>
      </w:r>
      <w:r w:rsidRPr="005204E8">
        <w:rPr>
          <w:rFonts w:ascii="Calibri" w:hAnsi="Calibri"/>
          <w:color w:val="000000"/>
          <w:sz w:val="22"/>
          <w:szCs w:val="22"/>
          <w:vertAlign w:val="superscript"/>
        </w:rPr>
        <w:footnoteReference w:id="3"/>
      </w:r>
    </w:p>
    <w:p w:rsidR="005204E8" w:rsidRPr="005204E8" w:rsidRDefault="005204E8" w:rsidP="005204E8">
      <w:pPr>
        <w:spacing w:line="36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discapacidad</w:t>
      </w:r>
      <w:r w:rsidRPr="005204E8">
        <w:rPr>
          <w:rFonts w:ascii="Calibri" w:hAnsi="Calibri"/>
          <w:color w:val="000000"/>
          <w:sz w:val="22"/>
          <w:szCs w:val="22"/>
        </w:rPr>
        <w:t xml:space="preserve"> grado 2</w:t>
      </w:r>
      <w:r w:rsidRPr="005204E8">
        <w:rPr>
          <w:rFonts w:ascii="Calibri" w:hAnsi="Calibri"/>
          <w:color w:val="000000"/>
          <w:sz w:val="22"/>
          <w:szCs w:val="22"/>
          <w:vertAlign w:val="superscript"/>
        </w:rPr>
        <w:footnoteReference w:id="4"/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 xml:space="preserve">Defunción:    </w:t>
      </w:r>
      <w:r w:rsidRPr="005204E8">
        <w:rPr>
          <w:rFonts w:ascii="Calibri" w:hAnsi="Calibri"/>
          <w:sz w:val="22"/>
          <w:szCs w:val="22"/>
        </w:rPr>
        <w:t xml:space="preserve">Sí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  No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>Lugar del caso</w:t>
      </w:r>
      <w:r w:rsidRPr="005204E8">
        <w:rPr>
          <w:rFonts w:ascii="Calibri" w:hAnsi="Calibri"/>
          <w:sz w:val="22"/>
          <w:szCs w:val="22"/>
          <w:vertAlign w:val="superscript"/>
        </w:rPr>
        <w:footnoteReference w:id="5"/>
      </w:r>
      <w:r w:rsidRPr="005204E8">
        <w:rPr>
          <w:rFonts w:ascii="Calibri" w:hAnsi="Calibri"/>
          <w:b/>
          <w:sz w:val="22"/>
          <w:szCs w:val="22"/>
        </w:rPr>
        <w:t>: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 </w:t>
      </w:r>
      <w:r w:rsidRPr="005204E8">
        <w:rPr>
          <w:rFonts w:ascii="Calibri" w:hAnsi="Calibri"/>
          <w:b/>
          <w:sz w:val="22"/>
          <w:szCs w:val="22"/>
        </w:rPr>
        <w:t>C. Autónoma</w:t>
      </w:r>
      <w:r w:rsidRPr="005204E8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b/>
          <w:sz w:val="22"/>
          <w:szCs w:val="22"/>
        </w:rPr>
        <w:t xml:space="preserve">  Municipio</w:t>
      </w:r>
      <w:r w:rsidRPr="005204E8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204E8" w:rsidRPr="005204E8" w:rsidRDefault="005204E8" w:rsidP="005204E8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>Importado</w:t>
      </w:r>
      <w:r w:rsidRPr="005204E8">
        <w:rPr>
          <w:rFonts w:ascii="Calibri" w:hAnsi="Calibri"/>
          <w:sz w:val="22"/>
          <w:szCs w:val="22"/>
          <w:vertAlign w:val="superscript"/>
        </w:rPr>
        <w:footnoteReference w:id="6"/>
      </w:r>
      <w:r w:rsidRPr="005204E8">
        <w:rPr>
          <w:rFonts w:ascii="Calibri" w:hAnsi="Calibri"/>
          <w:b/>
          <w:sz w:val="22"/>
          <w:szCs w:val="22"/>
        </w:rPr>
        <w:t xml:space="preserve">:       </w:t>
      </w:r>
      <w:r w:rsidRPr="005204E8">
        <w:rPr>
          <w:rFonts w:ascii="Calibri" w:hAnsi="Calibri"/>
          <w:sz w:val="22"/>
          <w:szCs w:val="22"/>
        </w:rPr>
        <w:t xml:space="preserve">Sí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  No 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</w:p>
    <w:p w:rsidR="005204E8" w:rsidRPr="005204E8" w:rsidRDefault="005204E8" w:rsidP="005204E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>DATOS DE LABORATORIO</w:t>
      </w:r>
    </w:p>
    <w:p w:rsidR="005204E8" w:rsidRPr="005204E8" w:rsidRDefault="005204E8" w:rsidP="005204E8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5204E8">
        <w:rPr>
          <w:rFonts w:ascii="Calibri" w:hAnsi="Calibri"/>
          <w:b/>
          <w:bCs/>
          <w:sz w:val="22"/>
          <w:szCs w:val="22"/>
        </w:rPr>
        <w:t>Agente causal</w:t>
      </w:r>
      <w:r w:rsidRPr="005204E8">
        <w:rPr>
          <w:rFonts w:ascii="Calibri" w:hAnsi="Calibri"/>
          <w:b/>
          <w:bCs/>
          <w:sz w:val="22"/>
          <w:szCs w:val="22"/>
          <w:vertAlign w:val="superscript"/>
        </w:rPr>
        <w:footnoteReference w:id="7"/>
      </w:r>
      <w:r w:rsidRPr="005204E8">
        <w:rPr>
          <w:rFonts w:ascii="Calibri" w:hAnsi="Calibri"/>
          <w:b/>
          <w:bCs/>
          <w:sz w:val="22"/>
          <w:szCs w:val="22"/>
        </w:rPr>
        <w:t xml:space="preserve">: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bCs/>
          <w:i/>
          <w:sz w:val="22"/>
          <w:szCs w:val="22"/>
        </w:rPr>
        <w:t>Mycobacterium leprae</w:t>
      </w:r>
    </w:p>
    <w:p w:rsidR="005204E8" w:rsidRPr="005204E8" w:rsidRDefault="005204E8" w:rsidP="005204E8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bCs/>
          <w:sz w:val="22"/>
          <w:szCs w:val="22"/>
        </w:rPr>
        <w:t xml:space="preserve">Muestra </w:t>
      </w:r>
      <w:r w:rsidRPr="005204E8">
        <w:rPr>
          <w:rFonts w:ascii="Calibri" w:hAnsi="Calibri"/>
          <w:sz w:val="22"/>
          <w:szCs w:val="22"/>
        </w:rPr>
        <w:t xml:space="preserve">(marcar la principal con resultado positivo): </w:t>
      </w:r>
    </w:p>
    <w:p w:rsidR="005204E8" w:rsidRPr="005204E8" w:rsidRDefault="005204E8" w:rsidP="005204E8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Biopsia cutánea</w:t>
      </w:r>
      <w:r w:rsidRPr="005204E8">
        <w:rPr>
          <w:rFonts w:ascii="Calibri" w:hAnsi="Calibri"/>
          <w:sz w:val="22"/>
          <w:szCs w:val="22"/>
        </w:rPr>
        <w:tab/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Lesión cutánea</w:t>
      </w:r>
    </w:p>
    <w:p w:rsidR="005204E8" w:rsidRPr="005204E8" w:rsidRDefault="005204E8" w:rsidP="005204E8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bCs/>
          <w:sz w:val="22"/>
          <w:szCs w:val="22"/>
        </w:rPr>
        <w:t xml:space="preserve">Prueba </w:t>
      </w:r>
      <w:r w:rsidRPr="005204E8">
        <w:rPr>
          <w:rFonts w:ascii="Calibri" w:hAnsi="Calibri"/>
          <w:sz w:val="22"/>
          <w:szCs w:val="22"/>
        </w:rPr>
        <w:t xml:space="preserve">(marcar la principal con resultado positivo): </w:t>
      </w:r>
    </w:p>
    <w:p w:rsidR="005204E8" w:rsidRPr="005204E8" w:rsidRDefault="005204E8" w:rsidP="005204E8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Ácido Nucleico, detección</w:t>
      </w:r>
      <w:r w:rsidRPr="005204E8">
        <w:rPr>
          <w:rFonts w:ascii="Calibri" w:hAnsi="Calibri"/>
          <w:sz w:val="22"/>
          <w:szCs w:val="22"/>
        </w:rPr>
        <w:tab/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Visualización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5204E8">
        <w:rPr>
          <w:rFonts w:ascii="Calibri" w:hAnsi="Calibri"/>
          <w:sz w:val="22"/>
          <w:szCs w:val="22"/>
        </w:rPr>
        <w:t xml:space="preserve">: Sí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  No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204E8" w:rsidRPr="005204E8" w:rsidRDefault="005204E8" w:rsidP="005204E8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204E8" w:rsidRPr="005204E8" w:rsidRDefault="005204E8" w:rsidP="005204E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>DATOS DEL RIESGO</w:t>
      </w:r>
      <w:r w:rsidRPr="005204E8">
        <w:rPr>
          <w:rFonts w:ascii="Calibri" w:hAnsi="Calibri"/>
          <w:sz w:val="22"/>
          <w:szCs w:val="22"/>
        </w:rPr>
        <w:t xml:space="preserve"> </w:t>
      </w:r>
    </w:p>
    <w:p w:rsidR="005204E8" w:rsidRPr="005204E8" w:rsidRDefault="005204E8" w:rsidP="005204E8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lastRenderedPageBreak/>
        <w:t xml:space="preserve">Ocupación de riesgo </w:t>
      </w:r>
      <w:r w:rsidRPr="005204E8">
        <w:rPr>
          <w:rFonts w:ascii="Calibri" w:hAnsi="Calibri"/>
          <w:sz w:val="22"/>
          <w:szCs w:val="22"/>
        </w:rPr>
        <w:t>(marcar una de las siguientes opciones)</w:t>
      </w:r>
      <w:r w:rsidRPr="005204E8">
        <w:rPr>
          <w:rFonts w:ascii="Calibri" w:hAnsi="Calibri"/>
          <w:b/>
          <w:sz w:val="22"/>
          <w:szCs w:val="22"/>
        </w:rPr>
        <w:t>: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color w:val="000000"/>
          <w:sz w:val="22"/>
          <w:szCs w:val="22"/>
        </w:rPr>
        <w:t>Atiende a personas enfermas</w:t>
      </w:r>
      <w:r w:rsidRPr="005204E8">
        <w:rPr>
          <w:rFonts w:ascii="Calibri" w:hAnsi="Calibri"/>
          <w:color w:val="000000"/>
          <w:sz w:val="22"/>
          <w:szCs w:val="22"/>
        </w:rPr>
        <w:tab/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color w:val="000000"/>
          <w:sz w:val="22"/>
          <w:szCs w:val="22"/>
        </w:rPr>
        <w:t>Trabajador sanitario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color w:val="000000"/>
          <w:sz w:val="22"/>
          <w:szCs w:val="22"/>
        </w:rPr>
        <w:t>Trabajador de escuela/guardería</w:t>
      </w:r>
      <w:r w:rsidRPr="005204E8">
        <w:rPr>
          <w:rFonts w:ascii="Calibri" w:hAnsi="Calibri"/>
          <w:color w:val="000000"/>
          <w:sz w:val="22"/>
          <w:szCs w:val="22"/>
        </w:rPr>
        <w:tab/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color w:val="000000"/>
          <w:sz w:val="22"/>
          <w:szCs w:val="22"/>
        </w:rPr>
        <w:t>Trabajador de laboratorio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color w:val="000000"/>
          <w:sz w:val="22"/>
          <w:szCs w:val="22"/>
        </w:rPr>
        <w:t>Trabajador de prisión/custodia</w:t>
      </w:r>
      <w:r w:rsidRPr="005204E8">
        <w:rPr>
          <w:rFonts w:ascii="Calibri" w:hAnsi="Calibri"/>
          <w:color w:val="000000"/>
          <w:sz w:val="22"/>
          <w:szCs w:val="22"/>
        </w:rPr>
        <w:tab/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color w:val="000000"/>
          <w:sz w:val="22"/>
          <w:szCs w:val="22"/>
        </w:rPr>
        <w:t>Trabajador del sexo</w:t>
      </w:r>
    </w:p>
    <w:p w:rsidR="005204E8" w:rsidRPr="005204E8" w:rsidRDefault="005204E8" w:rsidP="005204E8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5204E8" w:rsidRPr="005204E8" w:rsidRDefault="005204E8" w:rsidP="005204E8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>Infección /Enfermedad concurrente: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 Inmunodeficiencia</w:t>
      </w:r>
    </w:p>
    <w:p w:rsidR="005204E8" w:rsidRPr="005204E8" w:rsidRDefault="005204E8" w:rsidP="005204E8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>Exposición</w:t>
      </w:r>
      <w:r w:rsidRPr="005204E8">
        <w:rPr>
          <w:rFonts w:ascii="Calibri" w:hAnsi="Calibri"/>
          <w:sz w:val="22"/>
          <w:szCs w:val="22"/>
        </w:rPr>
        <w:t>:</w:t>
      </w:r>
    </w:p>
    <w:p w:rsidR="005204E8" w:rsidRPr="005204E8" w:rsidRDefault="005204E8" w:rsidP="005204E8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Persona a Persona: Contacto con un enfermo o infectado (portador)</w:t>
      </w:r>
    </w:p>
    <w:p w:rsidR="005204E8" w:rsidRPr="005204E8" w:rsidRDefault="005204E8" w:rsidP="005204E8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Estancia de larga duración en país de alta endemia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>Ámbito de exposición</w:t>
      </w:r>
      <w:r w:rsidRPr="005204E8">
        <w:rPr>
          <w:rFonts w:ascii="Calibri" w:hAnsi="Calibri"/>
          <w:sz w:val="22"/>
          <w:szCs w:val="22"/>
        </w:rPr>
        <w:t xml:space="preserve"> (marcar una de las siguientes opciones)</w:t>
      </w:r>
      <w:r w:rsidRPr="005204E8">
        <w:rPr>
          <w:rFonts w:ascii="Calibri" w:hAnsi="Calibri"/>
          <w:b/>
          <w:bCs/>
          <w:sz w:val="22"/>
          <w:szCs w:val="22"/>
        </w:rPr>
        <w:t>:</w:t>
      </w:r>
    </w:p>
    <w:p w:rsidR="005204E8" w:rsidRPr="005204E8" w:rsidRDefault="005204E8" w:rsidP="005204E8">
      <w:pPr>
        <w:tabs>
          <w:tab w:val="left" w:pos="30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Escuela</w:t>
      </w:r>
      <w:r w:rsidRPr="005204E8">
        <w:rPr>
          <w:rFonts w:ascii="Calibri" w:hAnsi="Calibri"/>
          <w:sz w:val="22"/>
          <w:szCs w:val="22"/>
        </w:rPr>
        <w:tab/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Hogar</w:t>
      </w:r>
    </w:p>
    <w:p w:rsidR="005204E8" w:rsidRPr="005204E8" w:rsidRDefault="005204E8" w:rsidP="005204E8">
      <w:pPr>
        <w:tabs>
          <w:tab w:val="left" w:pos="30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Hospital</w:t>
      </w:r>
      <w:r w:rsidRPr="005204E8">
        <w:rPr>
          <w:rFonts w:ascii="Calibri" w:hAnsi="Calibri"/>
          <w:sz w:val="22"/>
          <w:szCs w:val="22"/>
        </w:rPr>
        <w:tab/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Instalación sanitaria (excepto hospital)</w:t>
      </w:r>
    </w:p>
    <w:p w:rsidR="005204E8" w:rsidRPr="005204E8" w:rsidRDefault="005204E8" w:rsidP="005204E8">
      <w:pPr>
        <w:tabs>
          <w:tab w:val="left" w:pos="30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Geriátrico</w:t>
      </w:r>
      <w:r w:rsidRPr="005204E8">
        <w:rPr>
          <w:rFonts w:ascii="Calibri" w:hAnsi="Calibri"/>
          <w:sz w:val="22"/>
          <w:szCs w:val="22"/>
        </w:rPr>
        <w:tab/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Institución para deficientes psíquicos</w:t>
      </w:r>
    </w:p>
    <w:p w:rsidR="005204E8" w:rsidRPr="005204E8" w:rsidRDefault="005204E8" w:rsidP="005204E8">
      <w:pPr>
        <w:tabs>
          <w:tab w:val="left" w:pos="30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Prisión o Custodia</w:t>
      </w:r>
      <w:r w:rsidRPr="005204E8">
        <w:rPr>
          <w:rFonts w:ascii="Calibri" w:hAnsi="Calibri"/>
          <w:sz w:val="22"/>
          <w:szCs w:val="22"/>
        </w:rPr>
        <w:tab/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Otra institución cerrada</w:t>
      </w:r>
    </w:p>
    <w:p w:rsidR="005204E8" w:rsidRPr="005204E8" w:rsidRDefault="005204E8" w:rsidP="005204E8">
      <w:pPr>
        <w:tabs>
          <w:tab w:val="left" w:pos="3060"/>
        </w:tabs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Laboratorio</w:t>
      </w:r>
      <w:r w:rsidRPr="005204E8">
        <w:rPr>
          <w:rFonts w:ascii="Calibri" w:hAnsi="Calibri"/>
          <w:sz w:val="22"/>
          <w:szCs w:val="22"/>
        </w:rPr>
        <w:tab/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Vagabundo</w:t>
      </w:r>
    </w:p>
    <w:p w:rsidR="005204E8" w:rsidRPr="005204E8" w:rsidRDefault="005204E8" w:rsidP="005204E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>CATEGORIZACIÓN DEL CASO</w:t>
      </w:r>
      <w:r w:rsidRPr="005204E8">
        <w:rPr>
          <w:rFonts w:ascii="Calibri" w:hAnsi="Calibri"/>
          <w:sz w:val="22"/>
          <w:szCs w:val="22"/>
        </w:rPr>
        <w:tab/>
      </w:r>
    </w:p>
    <w:p w:rsidR="005204E8" w:rsidRPr="005204E8" w:rsidRDefault="005204E8" w:rsidP="005204E8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 xml:space="preserve">Clasificación del caso </w:t>
      </w:r>
      <w:r w:rsidRPr="005204E8">
        <w:rPr>
          <w:rFonts w:ascii="Calibri" w:hAnsi="Calibri"/>
          <w:sz w:val="22"/>
          <w:szCs w:val="22"/>
        </w:rPr>
        <w:t>(marcar una de las siguientes opciones)</w:t>
      </w:r>
      <w:r w:rsidRPr="005204E8">
        <w:rPr>
          <w:rFonts w:ascii="Calibri" w:hAnsi="Calibri"/>
          <w:b/>
          <w:sz w:val="22"/>
          <w:szCs w:val="22"/>
        </w:rPr>
        <w:t>: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 Sospechoso 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 Probable 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 Confirmado </w:t>
      </w:r>
    </w:p>
    <w:p w:rsidR="005204E8" w:rsidRPr="005204E8" w:rsidRDefault="005204E8" w:rsidP="005204E8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>Criterios de clasificación de caso</w:t>
      </w:r>
      <w:r w:rsidRPr="005204E8">
        <w:rPr>
          <w:rFonts w:ascii="Calibri" w:hAnsi="Calibri"/>
          <w:sz w:val="22"/>
          <w:szCs w:val="22"/>
        </w:rPr>
        <w:t>:</w:t>
      </w:r>
    </w:p>
    <w:p w:rsidR="005204E8" w:rsidRPr="005204E8" w:rsidRDefault="005204E8" w:rsidP="005204E8">
      <w:pPr>
        <w:tabs>
          <w:tab w:val="left" w:pos="2700"/>
          <w:tab w:val="left" w:pos="342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t>Criterio clínico</w:t>
      </w:r>
      <w:r w:rsidRPr="005204E8">
        <w:rPr>
          <w:rFonts w:ascii="Calibri" w:hAnsi="Calibri"/>
          <w:sz w:val="22"/>
          <w:szCs w:val="22"/>
        </w:rPr>
        <w:tab/>
        <w:t xml:space="preserve">Sí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ab/>
        <w:t xml:space="preserve">No 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</w:p>
    <w:p w:rsidR="005204E8" w:rsidRPr="005204E8" w:rsidRDefault="005204E8" w:rsidP="005204E8">
      <w:pPr>
        <w:tabs>
          <w:tab w:val="left" w:pos="2700"/>
          <w:tab w:val="left" w:pos="342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t>Criterio epidemiológico</w:t>
      </w:r>
      <w:r w:rsidRPr="005204E8">
        <w:rPr>
          <w:rFonts w:ascii="Calibri" w:hAnsi="Calibri"/>
          <w:sz w:val="22"/>
          <w:szCs w:val="22"/>
        </w:rPr>
        <w:tab/>
        <w:t xml:space="preserve">Sí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ab/>
        <w:t xml:space="preserve">No 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</w:p>
    <w:p w:rsidR="005204E8" w:rsidRPr="005204E8" w:rsidRDefault="005204E8" w:rsidP="005204E8">
      <w:pPr>
        <w:tabs>
          <w:tab w:val="left" w:pos="2700"/>
          <w:tab w:val="left" w:pos="342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lastRenderedPageBreak/>
        <w:t>Criterio de laboratorio</w:t>
      </w:r>
      <w:r w:rsidRPr="005204E8">
        <w:rPr>
          <w:rFonts w:ascii="Calibri" w:hAnsi="Calibri"/>
          <w:sz w:val="22"/>
          <w:szCs w:val="22"/>
        </w:rPr>
        <w:tab/>
        <w:t xml:space="preserve">Sí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ab/>
        <w:t xml:space="preserve">No 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>Estado del caso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 Activo 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Vigilancia 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Discapacitado </w:t>
      </w:r>
      <w:r w:rsidRPr="005204E8">
        <w:rPr>
          <w:rFonts w:ascii="Calibri" w:hAnsi="Calibri"/>
          <w:sz w:val="22"/>
          <w:szCs w:val="22"/>
          <w:vertAlign w:val="superscript"/>
        </w:rPr>
        <w:footnoteReference w:id="8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 Baja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 xml:space="preserve">Motivo de alta </w:t>
      </w:r>
      <w:r w:rsidRPr="005204E8">
        <w:rPr>
          <w:rFonts w:ascii="Calibri" w:hAnsi="Calibri"/>
          <w:sz w:val="22"/>
          <w:szCs w:val="22"/>
        </w:rPr>
        <w:t>(marcar una de las siguientes opciones):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 Nuevo </w:t>
      </w:r>
      <w:r w:rsidRPr="005204E8">
        <w:rPr>
          <w:rFonts w:ascii="Calibri" w:hAnsi="Calibri"/>
          <w:sz w:val="20"/>
          <w:szCs w:val="20"/>
          <w:vertAlign w:val="superscript"/>
        </w:rPr>
        <w:footnoteReference w:id="9"/>
      </w:r>
      <w:r w:rsidRPr="005204E8">
        <w:rPr>
          <w:rFonts w:ascii="Calibri" w:hAnsi="Calibri"/>
          <w:sz w:val="22"/>
          <w:szCs w:val="22"/>
        </w:rPr>
        <w:t xml:space="preserve">       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b/>
          <w:sz w:val="22"/>
          <w:szCs w:val="22"/>
        </w:rPr>
        <w:t xml:space="preserve"> </w:t>
      </w:r>
      <w:r w:rsidRPr="005204E8">
        <w:rPr>
          <w:rFonts w:ascii="Calibri" w:hAnsi="Calibri"/>
          <w:sz w:val="22"/>
          <w:szCs w:val="22"/>
        </w:rPr>
        <w:t xml:space="preserve"> Conviviente </w:t>
      </w:r>
      <w:r w:rsidRPr="005204E8">
        <w:rPr>
          <w:rFonts w:ascii="Calibri" w:hAnsi="Calibri"/>
          <w:sz w:val="22"/>
          <w:szCs w:val="22"/>
          <w:vertAlign w:val="superscript"/>
        </w:rPr>
        <w:footnoteReference w:id="10"/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 Recidiva     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b/>
          <w:sz w:val="22"/>
          <w:szCs w:val="22"/>
        </w:rPr>
        <w:t xml:space="preserve">  </w:t>
      </w:r>
      <w:r w:rsidRPr="005204E8">
        <w:rPr>
          <w:rFonts w:ascii="Calibri" w:hAnsi="Calibri"/>
          <w:sz w:val="22"/>
          <w:szCs w:val="22"/>
        </w:rPr>
        <w:t>Traslado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 xml:space="preserve">Motivo de baja </w:t>
      </w:r>
      <w:r w:rsidRPr="005204E8">
        <w:rPr>
          <w:rFonts w:ascii="Calibri" w:hAnsi="Calibri"/>
          <w:sz w:val="22"/>
          <w:szCs w:val="22"/>
        </w:rPr>
        <w:t>(marcar una de las siguientes opciones)</w:t>
      </w:r>
      <w:r w:rsidRPr="005204E8">
        <w:rPr>
          <w:rFonts w:ascii="Calibri" w:hAnsi="Calibri"/>
          <w:b/>
          <w:sz w:val="22"/>
          <w:szCs w:val="22"/>
        </w:rPr>
        <w:t>: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color w:val="000000"/>
          <w:sz w:val="22"/>
          <w:szCs w:val="22"/>
        </w:rPr>
        <w:t>Curación</w:t>
      </w:r>
      <w:r w:rsidRPr="005204E8">
        <w:rPr>
          <w:rFonts w:ascii="Calibri" w:hAnsi="Calibri"/>
          <w:sz w:val="22"/>
          <w:szCs w:val="22"/>
        </w:rPr>
        <w:t xml:space="preserve">     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</w:t>
      </w:r>
      <w:r w:rsidRPr="005204E8">
        <w:rPr>
          <w:rFonts w:ascii="Calibri" w:hAnsi="Calibri"/>
          <w:color w:val="000000"/>
          <w:sz w:val="22"/>
          <w:szCs w:val="22"/>
        </w:rPr>
        <w:t>Pérdida del caso</w:t>
      </w:r>
      <w:r w:rsidRPr="005204E8">
        <w:rPr>
          <w:rFonts w:ascii="Calibri" w:hAnsi="Calibri"/>
          <w:sz w:val="22"/>
          <w:szCs w:val="22"/>
        </w:rPr>
        <w:t xml:space="preserve"> 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color w:val="000000"/>
          <w:sz w:val="22"/>
          <w:szCs w:val="22"/>
        </w:rPr>
        <w:t xml:space="preserve"> Traslado      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color w:val="000000"/>
          <w:sz w:val="22"/>
          <w:szCs w:val="22"/>
        </w:rPr>
        <w:t xml:space="preserve"> Otro</w:t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 xml:space="preserve">Fecha de baja: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204E8" w:rsidRPr="005204E8" w:rsidRDefault="005204E8" w:rsidP="005204E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>Asociado:</w:t>
      </w:r>
    </w:p>
    <w:p w:rsidR="005204E8" w:rsidRPr="005204E8" w:rsidRDefault="005204E8" w:rsidP="005204E8">
      <w:pPr>
        <w:tabs>
          <w:tab w:val="left" w:pos="27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t xml:space="preserve">A brote: Sí 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 xml:space="preserve">  No  </w:t>
      </w:r>
      <w:r w:rsidRPr="005204E8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204E8">
        <w:rPr>
          <w:rFonts w:ascii="Calibri" w:hAnsi="Calibri"/>
          <w:sz w:val="22"/>
          <w:szCs w:val="22"/>
        </w:rPr>
        <w:instrText xml:space="preserve"> FORMCHECKBOX </w:instrText>
      </w:r>
      <w:r w:rsidR="003320DE">
        <w:rPr>
          <w:rFonts w:ascii="Calibri" w:hAnsi="Calibri"/>
          <w:sz w:val="22"/>
          <w:szCs w:val="22"/>
        </w:rPr>
      </w:r>
      <w:r w:rsidR="003320DE">
        <w:rPr>
          <w:rFonts w:ascii="Calibri" w:hAnsi="Calibri"/>
          <w:sz w:val="22"/>
          <w:szCs w:val="22"/>
        </w:rPr>
        <w:fldChar w:fldCharType="separate"/>
      </w:r>
      <w:r w:rsidRPr="005204E8">
        <w:rPr>
          <w:rFonts w:ascii="Calibri" w:hAnsi="Calibri"/>
          <w:sz w:val="22"/>
          <w:szCs w:val="22"/>
        </w:rPr>
        <w:fldChar w:fldCharType="end"/>
      </w:r>
      <w:r w:rsidRPr="005204E8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204E8" w:rsidRPr="005204E8" w:rsidRDefault="005204E8" w:rsidP="005204E8">
      <w:pPr>
        <w:tabs>
          <w:tab w:val="left" w:pos="270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5204E8">
        <w:rPr>
          <w:rFonts w:ascii="Calibri" w:hAnsi="Calibri"/>
          <w:sz w:val="22"/>
          <w:szCs w:val="22"/>
        </w:rPr>
        <w:tab/>
        <w:t>C. Autónoma de declaración del brote</w:t>
      </w:r>
      <w:r w:rsidRPr="005204E8">
        <w:rPr>
          <w:rFonts w:ascii="Calibri" w:hAnsi="Calibri"/>
          <w:sz w:val="22"/>
          <w:szCs w:val="22"/>
          <w:vertAlign w:val="superscript"/>
        </w:rPr>
        <w:footnoteReference w:id="11"/>
      </w:r>
      <w:r w:rsidRPr="005204E8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204E8" w:rsidRDefault="005204E8" w:rsidP="005204E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5204E8">
        <w:rPr>
          <w:rFonts w:ascii="Calibri" w:hAnsi="Calibri"/>
          <w:b/>
          <w:sz w:val="22"/>
          <w:szCs w:val="22"/>
        </w:rPr>
        <w:t xml:space="preserve">OBSERVACIONES </w:t>
      </w:r>
      <w:r w:rsidRPr="005204E8">
        <w:rPr>
          <w:rFonts w:ascii="Calibri" w:hAnsi="Calibri"/>
          <w:b/>
          <w:sz w:val="22"/>
          <w:szCs w:val="22"/>
          <w:vertAlign w:val="superscript"/>
        </w:rPr>
        <w:footnoteReference w:id="12"/>
      </w:r>
    </w:p>
    <w:p w:rsidR="005204E8" w:rsidRDefault="005204E8" w:rsidP="005204E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204E8" w:rsidRPr="005204E8" w:rsidRDefault="005204E8" w:rsidP="005204E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bookmarkStart w:id="18" w:name="_GoBack"/>
      <w:bookmarkEnd w:id="18"/>
    </w:p>
    <w:sectPr w:rsidR="005204E8" w:rsidRPr="005204E8" w:rsidSect="002807C7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0B" w:rsidRDefault="0097550B">
      <w:r>
        <w:separator/>
      </w:r>
    </w:p>
  </w:endnote>
  <w:endnote w:type="continuationSeparator" w:id="0">
    <w:p w:rsidR="0097550B" w:rsidRDefault="0097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20D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DE" w:rsidRDefault="003320DE" w:rsidP="003320DE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0B" w:rsidRDefault="0097550B">
      <w:r>
        <w:separator/>
      </w:r>
    </w:p>
  </w:footnote>
  <w:footnote w:type="continuationSeparator" w:id="0">
    <w:p w:rsidR="0097550B" w:rsidRDefault="0097550B">
      <w:r>
        <w:continuationSeparator/>
      </w:r>
    </w:p>
  </w:footnote>
  <w:footnote w:id="1">
    <w:p w:rsidR="005204E8" w:rsidRPr="003654C3" w:rsidRDefault="005204E8" w:rsidP="005204E8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</w:t>
      </w:r>
      <w:r>
        <w:rPr>
          <w:rFonts w:ascii="Calibri" w:hAnsi="Calibri"/>
          <w:sz w:val="18"/>
          <w:szCs w:val="18"/>
        </w:rPr>
        <w:t>echa del caso: Es la fecha de diagnóstico.</w:t>
      </w:r>
    </w:p>
  </w:footnote>
  <w:footnote w:id="2">
    <w:p w:rsidR="005204E8" w:rsidRPr="00A8253C" w:rsidRDefault="005204E8" w:rsidP="005204E8">
      <w:pPr>
        <w:pStyle w:val="Textonotapie"/>
        <w:rPr>
          <w:rFonts w:ascii="Calibri" w:hAnsi="Calibri"/>
          <w:sz w:val="18"/>
          <w:szCs w:val="18"/>
        </w:rPr>
      </w:pPr>
      <w:r w:rsidRPr="00A8253C">
        <w:rPr>
          <w:rStyle w:val="Refdenotaalpie"/>
          <w:rFonts w:ascii="Calibri" w:hAnsi="Calibri"/>
          <w:sz w:val="18"/>
          <w:szCs w:val="18"/>
        </w:rPr>
        <w:footnoteRef/>
      </w:r>
      <w:r w:rsidRPr="00A8253C">
        <w:rPr>
          <w:rFonts w:ascii="Calibri" w:hAnsi="Calibri"/>
          <w:sz w:val="18"/>
          <w:szCs w:val="18"/>
        </w:rPr>
        <w:t xml:space="preserve"> Hospitalizado: Estancia de</w:t>
      </w:r>
      <w:r>
        <w:rPr>
          <w:rFonts w:ascii="Calibri" w:hAnsi="Calibri"/>
          <w:sz w:val="18"/>
          <w:szCs w:val="18"/>
        </w:rPr>
        <w:t>,</w:t>
      </w:r>
      <w:r w:rsidRPr="00A8253C">
        <w:rPr>
          <w:rFonts w:ascii="Calibri" w:hAnsi="Calibri"/>
          <w:sz w:val="18"/>
          <w:szCs w:val="18"/>
        </w:rPr>
        <w:t xml:space="preserve"> al menos</w:t>
      </w:r>
      <w:r>
        <w:rPr>
          <w:rFonts w:ascii="Calibri" w:hAnsi="Calibri"/>
          <w:sz w:val="18"/>
          <w:szCs w:val="18"/>
        </w:rPr>
        <w:t>,</w:t>
      </w:r>
      <w:r w:rsidRPr="00A8253C">
        <w:rPr>
          <w:rFonts w:ascii="Calibri" w:hAnsi="Calibri"/>
          <w:sz w:val="18"/>
          <w:szCs w:val="18"/>
        </w:rPr>
        <w:t xml:space="preserve"> una noche en el hospital.</w:t>
      </w:r>
    </w:p>
  </w:footnote>
  <w:footnote w:id="3">
    <w:p w:rsidR="005204E8" w:rsidRDefault="005204E8" w:rsidP="005204E8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 xml:space="preserve">Para manos y pies: </w:t>
      </w:r>
      <w:r w:rsidRPr="00083886">
        <w:rPr>
          <w:rFonts w:ascii="Calibri" w:hAnsi="Calibri" w:cs="Calibri"/>
          <w:spacing w:val="-3"/>
          <w:sz w:val="18"/>
          <w:szCs w:val="18"/>
        </w:rPr>
        <w:t>Anestesia sin deformidad o lesión visible. Para ojos: p</w:t>
      </w:r>
      <w:r w:rsidRPr="00083886">
        <w:rPr>
          <w:rFonts w:ascii="Calibri" w:hAnsi="Calibri" w:cs="Calibri"/>
          <w:spacing w:val="-3"/>
          <w:sz w:val="18"/>
          <w:szCs w:val="18"/>
          <w:lang w:val="es-ES_tradnl"/>
        </w:rPr>
        <w:t xml:space="preserve">roblemas oculares, pero sin afección visual como resultado (visión 6/60 o mejor; el enfermo puede contar dedos a </w:t>
      </w:r>
      <w:smartTag w:uri="urn:schemas-microsoft-com:office:smarttags" w:element="metricconverter">
        <w:smartTagPr>
          <w:attr w:name="ProductID" w:val="6 m"/>
        </w:smartTagPr>
        <w:r w:rsidRPr="00083886">
          <w:rPr>
            <w:rFonts w:ascii="Calibri" w:hAnsi="Calibri" w:cs="Calibri"/>
            <w:spacing w:val="-3"/>
            <w:sz w:val="18"/>
            <w:szCs w:val="18"/>
            <w:lang w:val="es-ES_tradnl"/>
          </w:rPr>
          <w:t>6 m</w:t>
        </w:r>
      </w:smartTag>
      <w:r w:rsidRPr="00083886">
        <w:rPr>
          <w:rFonts w:ascii="Calibri" w:hAnsi="Calibri" w:cs="Calibri"/>
          <w:spacing w:val="-3"/>
          <w:sz w:val="18"/>
          <w:szCs w:val="18"/>
          <w:lang w:val="es-ES_tradnl"/>
        </w:rPr>
        <w:t>.).</w:t>
      </w:r>
      <w:r w:rsidRPr="00083886">
        <w:rPr>
          <w:rFonts w:ascii="Calibri" w:hAnsi="Calibri" w:cs="Calibri"/>
          <w:spacing w:val="-3"/>
          <w:sz w:val="18"/>
          <w:szCs w:val="18"/>
          <w:u w:val="single"/>
          <w:lang w:val="es-ES_tradnl"/>
        </w:rPr>
        <w:t xml:space="preserve"> Los problemas oculares producidos por la lepra</w:t>
      </w:r>
      <w:r w:rsidRPr="00083886">
        <w:rPr>
          <w:rFonts w:ascii="Calibri" w:hAnsi="Calibri" w:cs="Calibri"/>
          <w:spacing w:val="-3"/>
          <w:sz w:val="18"/>
          <w:szCs w:val="18"/>
          <w:lang w:val="es-ES_tradnl"/>
        </w:rPr>
        <w:t xml:space="preserve"> son anestesia corneal, lagoftalmos e iridociclitis</w:t>
      </w:r>
    </w:p>
  </w:footnote>
  <w:footnote w:id="4">
    <w:p w:rsidR="005204E8" w:rsidRDefault="005204E8" w:rsidP="005204E8">
      <w:pPr>
        <w:pStyle w:val="Textonotapie"/>
      </w:pPr>
      <w:r w:rsidRPr="00083886">
        <w:rPr>
          <w:rStyle w:val="Refdenotaalpie"/>
          <w:rFonts w:ascii="Calibri" w:hAnsi="Calibri" w:cs="Calibri"/>
          <w:sz w:val="18"/>
          <w:szCs w:val="18"/>
        </w:rPr>
        <w:footnoteRef/>
      </w:r>
      <w:r w:rsidRPr="0008388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Para manos y pies: </w:t>
      </w:r>
      <w:r w:rsidRPr="00083886">
        <w:rPr>
          <w:rFonts w:ascii="Calibri" w:hAnsi="Calibri" w:cs="Calibri"/>
          <w:spacing w:val="-3"/>
          <w:sz w:val="18"/>
          <w:szCs w:val="18"/>
        </w:rPr>
        <w:t xml:space="preserve">Deformidad o lesión visible (lesión significa </w:t>
      </w:r>
      <w:r w:rsidRPr="00083886">
        <w:rPr>
          <w:rFonts w:ascii="Calibri" w:hAnsi="Calibri" w:cs="Calibri"/>
          <w:spacing w:val="-3"/>
          <w:sz w:val="18"/>
          <w:szCs w:val="18"/>
          <w:lang w:val="es-ES_tradnl"/>
        </w:rPr>
        <w:t>ulceración, acortamiento, desorganización, rigidez y pérdida de la totalidad o parte de la mano o el pie</w:t>
      </w:r>
      <w:r>
        <w:rPr>
          <w:rFonts w:ascii="Calibri" w:hAnsi="Calibri" w:cs="Calibri"/>
          <w:spacing w:val="-3"/>
          <w:sz w:val="18"/>
          <w:szCs w:val="18"/>
        </w:rPr>
        <w:t>). Para ojos:</w:t>
      </w:r>
      <w:r w:rsidRPr="00083886">
        <w:rPr>
          <w:rFonts w:ascii="Calibri" w:hAnsi="Calibri" w:cs="Calibri"/>
          <w:spacing w:val="-3"/>
          <w:sz w:val="18"/>
          <w:szCs w:val="18"/>
        </w:rPr>
        <w:t xml:space="preserve"> g</w:t>
      </w:r>
      <w:r w:rsidRPr="00083886">
        <w:rPr>
          <w:rFonts w:ascii="Calibri" w:hAnsi="Calibri" w:cs="Calibri"/>
          <w:spacing w:val="-3"/>
          <w:sz w:val="18"/>
          <w:szCs w:val="18"/>
          <w:lang w:val="es-ES_tradnl"/>
        </w:rPr>
        <w:t xml:space="preserve">rave defecto visual (visión peor 6/60; incapacidad para contar dedos a </w:t>
      </w:r>
      <w:smartTag w:uri="urn:schemas-microsoft-com:office:smarttags" w:element="metricconverter">
        <w:smartTagPr>
          <w:attr w:name="ProductID" w:val="6 m"/>
        </w:smartTagPr>
        <w:r w:rsidRPr="00083886">
          <w:rPr>
            <w:rFonts w:ascii="Calibri" w:hAnsi="Calibri" w:cs="Calibri"/>
            <w:spacing w:val="-3"/>
            <w:sz w:val="18"/>
            <w:szCs w:val="18"/>
            <w:lang w:val="es-ES_tradnl"/>
          </w:rPr>
          <w:t>6 m</w:t>
        </w:r>
      </w:smartTag>
      <w:r w:rsidRPr="00083886">
        <w:rPr>
          <w:rFonts w:ascii="Calibri" w:hAnsi="Calibri" w:cs="Calibri"/>
          <w:spacing w:val="-3"/>
          <w:sz w:val="18"/>
          <w:szCs w:val="18"/>
          <w:lang w:val="es-ES_tradnl"/>
        </w:rPr>
        <w:t>).</w:t>
      </w:r>
    </w:p>
  </w:footnote>
  <w:footnote w:id="5">
    <w:p w:rsidR="005204E8" w:rsidRDefault="005204E8" w:rsidP="005204E8">
      <w:pPr>
        <w:pStyle w:val="Textonotapie"/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>Lugar del caso (país, CA, prov, mun): Es el lugar de exposición o de adquisición de la infección, en general 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</w:t>
      </w:r>
      <w:r>
        <w:rPr>
          <w:rFonts w:ascii="Calibri" w:hAnsi="Calibri"/>
          <w:sz w:val="18"/>
          <w:szCs w:val="18"/>
        </w:rPr>
        <w:t xml:space="preserve">a podido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</w:p>
  </w:footnote>
  <w:footnote w:id="6">
    <w:p w:rsidR="005204E8" w:rsidRDefault="005204E8" w:rsidP="005204E8">
      <w:pPr>
        <w:pStyle w:val="Textonotapie"/>
      </w:pPr>
      <w:r w:rsidRPr="00A8253C">
        <w:rPr>
          <w:rStyle w:val="Refdenotaalpie"/>
          <w:rFonts w:ascii="Calibri" w:hAnsi="Calibri"/>
          <w:sz w:val="18"/>
          <w:szCs w:val="18"/>
        </w:rPr>
        <w:footnoteRef/>
      </w:r>
      <w:r w:rsidRPr="00A8253C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7">
    <w:p w:rsidR="005204E8" w:rsidRPr="0059218D" w:rsidRDefault="005204E8" w:rsidP="005204E8">
      <w:pPr>
        <w:ind w:right="-621"/>
        <w:jc w:val="both"/>
        <w:rPr>
          <w:rFonts w:ascii="Calibri" w:hAnsi="Calibri"/>
        </w:rPr>
      </w:pPr>
      <w:r w:rsidRPr="0059218D">
        <w:rPr>
          <w:rStyle w:val="Refdenotaalpie"/>
          <w:rFonts w:ascii="Calibri" w:hAnsi="Calibri"/>
          <w:sz w:val="18"/>
          <w:szCs w:val="18"/>
        </w:rPr>
        <w:footnoteRef/>
      </w:r>
      <w:r w:rsidRPr="0059218D">
        <w:rPr>
          <w:rFonts w:ascii="Calibri" w:hAnsi="Calibri"/>
          <w:sz w:val="18"/>
          <w:szCs w:val="18"/>
        </w:rPr>
        <w:t xml:space="preserve"> Agente causal: Marcar</w:t>
      </w:r>
      <w:r w:rsidRPr="0059218D">
        <w:rPr>
          <w:rFonts w:ascii="Calibri" w:hAnsi="Calibri"/>
          <w:bCs/>
          <w:sz w:val="18"/>
          <w:szCs w:val="18"/>
        </w:rPr>
        <w:t xml:space="preserve"> </w:t>
      </w:r>
      <w:r w:rsidRPr="0059218D">
        <w:rPr>
          <w:rFonts w:ascii="Calibri" w:hAnsi="Calibri"/>
          <w:sz w:val="18"/>
          <w:szCs w:val="18"/>
        </w:rPr>
        <w:t>sólo si se ha confirmado por laboratorio en el paciente</w:t>
      </w:r>
      <w:r w:rsidRPr="0059218D">
        <w:rPr>
          <w:rFonts w:ascii="Calibri" w:hAnsi="Calibri"/>
          <w:b/>
          <w:bCs/>
          <w:sz w:val="18"/>
          <w:szCs w:val="18"/>
        </w:rPr>
        <w:t>.</w:t>
      </w:r>
    </w:p>
  </w:footnote>
  <w:footnote w:id="8">
    <w:p w:rsidR="005204E8" w:rsidRDefault="005204E8" w:rsidP="005204E8">
      <w:pPr>
        <w:jc w:val="both"/>
      </w:pPr>
      <w:r w:rsidRPr="003C6BE6">
        <w:rPr>
          <w:rFonts w:ascii="Calibri" w:hAnsi="Calibri"/>
          <w:sz w:val="14"/>
          <w:szCs w:val="14"/>
        </w:rPr>
        <w:footnoteRef/>
      </w:r>
      <w:r w:rsidRPr="003C6BE6"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 xml:space="preserve"> </w:t>
      </w:r>
      <w:r w:rsidRPr="003C6BE6">
        <w:rPr>
          <w:rFonts w:ascii="Calibri" w:hAnsi="Calibri"/>
          <w:sz w:val="16"/>
          <w:szCs w:val="16"/>
        </w:rPr>
        <w:t xml:space="preserve">Casos discapacitados: Los que no necesitan </w:t>
      </w:r>
      <w:proofErr w:type="gramStart"/>
      <w:r w:rsidRPr="003C6BE6">
        <w:rPr>
          <w:rFonts w:ascii="Calibri" w:hAnsi="Calibri"/>
          <w:sz w:val="16"/>
          <w:szCs w:val="16"/>
        </w:rPr>
        <w:t>vigilancia</w:t>
      </w:r>
      <w:proofErr w:type="gramEnd"/>
      <w:r w:rsidRPr="003C6BE6">
        <w:rPr>
          <w:rFonts w:ascii="Calibri" w:hAnsi="Calibri"/>
          <w:sz w:val="16"/>
          <w:szCs w:val="16"/>
        </w:rPr>
        <w:t xml:space="preserve"> pero sí atención o asistencia, debido a sus incapacidades</w:t>
      </w:r>
      <w:r w:rsidRPr="003C6BE6">
        <w:t>.</w:t>
      </w:r>
    </w:p>
  </w:footnote>
  <w:footnote w:id="9">
    <w:p w:rsidR="005204E8" w:rsidRPr="00390558" w:rsidRDefault="005204E8" w:rsidP="005204E8">
      <w:pPr>
        <w:pStyle w:val="Textonotapie"/>
        <w:rPr>
          <w:rFonts w:ascii="Calibri" w:hAnsi="Calibri"/>
          <w:sz w:val="16"/>
          <w:szCs w:val="16"/>
        </w:rPr>
      </w:pPr>
      <w:r w:rsidRPr="00FE75EA">
        <w:rPr>
          <w:rFonts w:ascii="Calibri" w:hAnsi="Calibri"/>
          <w:sz w:val="14"/>
          <w:szCs w:val="14"/>
        </w:rPr>
        <w:footnoteRef/>
      </w:r>
      <w:r w:rsidRPr="00FE75EA">
        <w:rPr>
          <w:rFonts w:ascii="Calibri" w:hAnsi="Calibri"/>
          <w:sz w:val="14"/>
          <w:szCs w:val="14"/>
        </w:rPr>
        <w:t xml:space="preserve"> </w:t>
      </w:r>
      <w:r w:rsidRPr="00390558">
        <w:rPr>
          <w:rFonts w:ascii="Calibri" w:hAnsi="Calibri"/>
          <w:sz w:val="16"/>
          <w:szCs w:val="16"/>
        </w:rPr>
        <w:t xml:space="preserve">Caso nuevo activo no asociado a otro caso conocido de lepra </w:t>
      </w:r>
    </w:p>
  </w:footnote>
  <w:footnote w:id="10">
    <w:p w:rsidR="005204E8" w:rsidRPr="00390558" w:rsidRDefault="005204E8" w:rsidP="005204E8">
      <w:pPr>
        <w:pStyle w:val="Textonotapie"/>
        <w:rPr>
          <w:rFonts w:ascii="Calibri" w:hAnsi="Calibri"/>
        </w:rPr>
      </w:pPr>
      <w:r w:rsidRPr="00FE75EA">
        <w:rPr>
          <w:rFonts w:ascii="Calibri" w:hAnsi="Calibri"/>
          <w:sz w:val="14"/>
          <w:szCs w:val="14"/>
        </w:rPr>
        <w:footnoteRef/>
      </w:r>
      <w:r w:rsidRPr="00FE75EA">
        <w:rPr>
          <w:rFonts w:ascii="Calibri" w:hAnsi="Calibri"/>
          <w:sz w:val="14"/>
          <w:szCs w:val="14"/>
        </w:rPr>
        <w:t xml:space="preserve"> </w:t>
      </w:r>
      <w:r w:rsidRPr="00390558">
        <w:rPr>
          <w:rFonts w:ascii="Calibri" w:hAnsi="Calibri"/>
          <w:sz w:val="16"/>
          <w:szCs w:val="16"/>
        </w:rPr>
        <w:t xml:space="preserve">Nuevo caso activo asociado a otro </w:t>
      </w:r>
      <w:r>
        <w:rPr>
          <w:rFonts w:ascii="Calibri" w:hAnsi="Calibri"/>
          <w:sz w:val="16"/>
          <w:szCs w:val="16"/>
        </w:rPr>
        <w:t>c</w:t>
      </w:r>
      <w:r w:rsidRPr="00390558">
        <w:rPr>
          <w:rFonts w:ascii="Calibri" w:hAnsi="Calibri"/>
          <w:sz w:val="16"/>
          <w:szCs w:val="16"/>
        </w:rPr>
        <w:t>aso de lepra</w:t>
      </w:r>
    </w:p>
  </w:footnote>
  <w:footnote w:id="11">
    <w:p w:rsidR="005204E8" w:rsidRPr="00947640" w:rsidRDefault="005204E8" w:rsidP="005204E8">
      <w:pPr>
        <w:pStyle w:val="Textonotapie"/>
        <w:rPr>
          <w:rFonts w:ascii="Calibri" w:hAnsi="Calibri" w:cs="Calibri"/>
          <w:sz w:val="16"/>
          <w:szCs w:val="16"/>
        </w:rPr>
      </w:pPr>
      <w:r w:rsidRPr="00947640">
        <w:rPr>
          <w:rStyle w:val="Refdenotaalpie"/>
          <w:rFonts w:ascii="Calibri" w:hAnsi="Calibri" w:cs="Calibri"/>
          <w:sz w:val="16"/>
          <w:szCs w:val="16"/>
        </w:rPr>
        <w:footnoteRef/>
      </w:r>
      <w:r w:rsidRPr="00947640">
        <w:rPr>
          <w:rFonts w:ascii="Calibri" w:hAnsi="Calibri" w:cs="Calibri"/>
          <w:sz w:val="16"/>
          <w:szCs w:val="16"/>
        </w:rPr>
        <w:t xml:space="preserve"> C. Autónoma de declaración del brote: aquella que ha asignado el identificador del brote</w:t>
      </w:r>
    </w:p>
  </w:footnote>
  <w:footnote w:id="12">
    <w:p w:rsidR="005204E8" w:rsidRDefault="005204E8" w:rsidP="005204E8">
      <w:pPr>
        <w:pStyle w:val="Textonotapie"/>
      </w:pPr>
      <w:r w:rsidRPr="002C5182">
        <w:rPr>
          <w:rStyle w:val="Refdenotaalpie"/>
          <w:rFonts w:ascii="Calibri" w:hAnsi="Calibri" w:cs="Calibri"/>
          <w:sz w:val="18"/>
          <w:szCs w:val="18"/>
        </w:rPr>
        <w:footnoteRef/>
      </w:r>
      <w:r w:rsidRPr="002C5182">
        <w:rPr>
          <w:rFonts w:ascii="Calibri" w:hAnsi="Calibri" w:cs="Calibri"/>
          <w:sz w:val="18"/>
          <w:szCs w:val="18"/>
        </w:rPr>
        <w:t xml:space="preserve"> </w:t>
      </w:r>
      <w:r w:rsidRPr="00947640">
        <w:rPr>
          <w:rFonts w:ascii="Calibri" w:hAnsi="Calibri" w:cs="Calibri"/>
          <w:sz w:val="16"/>
          <w:szCs w:val="16"/>
        </w:rPr>
        <w:t>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C7" w:rsidRDefault="002807C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2074545</wp:posOffset>
              </wp:positionH>
              <wp:positionV relativeFrom="paragraph">
                <wp:posOffset>480060</wp:posOffset>
              </wp:positionV>
              <wp:extent cx="3763010" cy="504190"/>
              <wp:effectExtent l="3810" t="1905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7C7" w:rsidRDefault="002807C7" w:rsidP="002807C7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2807C7" w:rsidRDefault="002807C7" w:rsidP="002807C7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2807C7" w:rsidRPr="002807C7" w:rsidRDefault="002807C7" w:rsidP="002807C7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2807C7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2807C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3.35pt;margin-top:37.8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" filled="f" stroked="f">
              <v:path arrowok="t"/>
              <v:textbox inset="0,0,0,0">
                <w:txbxContent>
                  <w:p w:rsidR="002807C7" w:rsidRDefault="002807C7" w:rsidP="002807C7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2807C7" w:rsidRDefault="002807C7" w:rsidP="002807C7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2807C7" w:rsidRPr="002807C7" w:rsidRDefault="002807C7" w:rsidP="002807C7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2807C7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2807C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5A3AFF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07C7" w:rsidRDefault="002807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7C7"/>
    <w:rsid w:val="00280947"/>
    <w:rsid w:val="002A4CE0"/>
    <w:rsid w:val="002B03BE"/>
    <w:rsid w:val="002C6899"/>
    <w:rsid w:val="002D20AC"/>
    <w:rsid w:val="003113B6"/>
    <w:rsid w:val="00327C66"/>
    <w:rsid w:val="003320DE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204E8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550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4:docId w14:val="132CF132"/>
  <w15:chartTrackingRefBased/>
  <w15:docId w15:val="{5300F34F-7769-4E29-AE78-0A7B7E28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2807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5363</Characters>
  <Application>Microsoft Office Word</Application>
  <DocSecurity>0</DocSecurity>
  <Lines>44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5940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3</cp:revision>
  <cp:lastPrinted>2011-05-09T07:22:00Z</cp:lastPrinted>
  <dcterms:created xsi:type="dcterms:W3CDTF">2025-04-03T07:00:00Z</dcterms:created>
  <dcterms:modified xsi:type="dcterms:W3CDTF">2025-04-04T06:26:00Z</dcterms:modified>
</cp:coreProperties>
</file>