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66" w:rsidRDefault="00264C66" w:rsidP="001B68DF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B011C3" w:rsidRPr="00B011C3">
        <w:rPr>
          <w:rFonts w:ascii="Calibri" w:hAnsi="Calibri"/>
          <w:b/>
          <w:highlight w:val="yellow"/>
        </w:rPr>
        <w:t>HIDATIDOSIS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9532BD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021F88" w:rsidRDefault="00021F88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bookmarkStart w:id="0" w:name="_GoBack"/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bookmarkEnd w:id="0"/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1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2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3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4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  <w:r w:rsidRPr="009532BD">
        <w:rPr>
          <w:rFonts w:ascii="Calibri" w:hAnsi="Calibri"/>
          <w:b/>
          <w:sz w:val="22"/>
          <w:szCs w:val="22"/>
        </w:rPr>
        <w:t>Provincia:</w:t>
      </w:r>
      <w:bookmarkStart w:id="5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5"/>
    </w:p>
    <w:p w:rsidR="009532BD" w:rsidRDefault="009532BD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021F88" w:rsidRDefault="00021F88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6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6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7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8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9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10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1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2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2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lastRenderedPageBreak/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3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3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4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  <w:lang w:val="es-ES_tradnl"/>
        </w:rPr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5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6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7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8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8"/>
    </w:p>
    <w:p w:rsidR="00B011C3" w:rsidRPr="00B011C3" w:rsidRDefault="00B011C3" w:rsidP="00B011C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t>DATOS DE LA ENFERMEDAD</w:t>
      </w:r>
    </w:p>
    <w:p w:rsidR="00B011C3" w:rsidRPr="00B011C3" w:rsidRDefault="00B011C3" w:rsidP="00B011C3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t>Fecha del caso</w:t>
      </w:r>
      <w:r w:rsidRPr="00B011C3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B011C3">
        <w:rPr>
          <w:rFonts w:ascii="Calibri" w:hAnsi="Calibri"/>
          <w:b/>
          <w:sz w:val="22"/>
          <w:szCs w:val="22"/>
        </w:rPr>
        <w:t>:</w:t>
      </w:r>
      <w:r w:rsidRPr="00B011C3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011C3" w:rsidRPr="00B011C3" w:rsidRDefault="00B011C3" w:rsidP="00B011C3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011C3" w:rsidRPr="00B011C3" w:rsidRDefault="00B011C3" w:rsidP="00B011C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 w:cs="Arial"/>
          <w:b/>
          <w:sz w:val="22"/>
          <w:szCs w:val="22"/>
        </w:rPr>
        <w:t>Fecha enfermedad previa</w:t>
      </w:r>
      <w:r w:rsidRPr="00B011C3">
        <w:rPr>
          <w:rFonts w:ascii="Calibri" w:hAnsi="Calibri"/>
          <w:b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011C3" w:rsidRPr="00B011C3" w:rsidRDefault="00B011C3" w:rsidP="00B011C3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t xml:space="preserve">Manifestación clínica </w:t>
      </w:r>
      <w:r w:rsidRPr="00B011C3">
        <w:rPr>
          <w:rFonts w:ascii="Calibri" w:hAnsi="Calibri"/>
          <w:sz w:val="22"/>
          <w:szCs w:val="22"/>
        </w:rPr>
        <w:t>(marcar todas las opciones que correspondan):</w:t>
      </w:r>
      <w:r w:rsidRPr="00B011C3">
        <w:rPr>
          <w:rFonts w:ascii="Calibri" w:hAnsi="Calibri"/>
          <w:b/>
          <w:sz w:val="22"/>
          <w:szCs w:val="22"/>
        </w:rPr>
        <w:tab/>
      </w:r>
    </w:p>
    <w:p w:rsidR="00B011C3" w:rsidRPr="00B011C3" w:rsidRDefault="00B011C3" w:rsidP="00B011C3">
      <w:pPr>
        <w:tabs>
          <w:tab w:val="left" w:pos="2700"/>
          <w:tab w:val="left" w:pos="5220"/>
        </w:tabs>
        <w:spacing w:line="360" w:lineRule="auto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Quiste en médula ósea</w:t>
      </w:r>
      <w:r w:rsidRPr="00B011C3">
        <w:rPr>
          <w:rFonts w:ascii="Calibri" w:hAnsi="Calibri" w:cs="Arial"/>
          <w:sz w:val="22"/>
          <w:szCs w:val="22"/>
        </w:rPr>
        <w:tab/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Quiste encefálico</w:t>
      </w:r>
      <w:r w:rsidRPr="00B011C3">
        <w:rPr>
          <w:rFonts w:ascii="Calibri" w:hAnsi="Calibri" w:cs="Arial"/>
          <w:sz w:val="22"/>
          <w:szCs w:val="22"/>
        </w:rPr>
        <w:tab/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Quiste esplénico</w:t>
      </w:r>
    </w:p>
    <w:p w:rsidR="00B011C3" w:rsidRPr="00B011C3" w:rsidRDefault="00B011C3" w:rsidP="00B011C3">
      <w:pPr>
        <w:tabs>
          <w:tab w:val="left" w:pos="2700"/>
          <w:tab w:val="left" w:pos="5220"/>
        </w:tabs>
        <w:spacing w:line="360" w:lineRule="auto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Quiste hepático</w:t>
      </w:r>
      <w:r w:rsidRPr="00B011C3">
        <w:rPr>
          <w:rFonts w:ascii="Calibri" w:hAnsi="Calibri" w:cs="Arial"/>
          <w:sz w:val="22"/>
          <w:szCs w:val="22"/>
        </w:rPr>
        <w:tab/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Quiste multiple</w:t>
      </w:r>
      <w:r w:rsidRPr="00B011C3">
        <w:rPr>
          <w:rFonts w:ascii="Calibri" w:hAnsi="Calibri" w:cs="Arial"/>
          <w:sz w:val="22"/>
          <w:szCs w:val="22"/>
        </w:rPr>
        <w:tab/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Quiste pulmonar</w:t>
      </w:r>
    </w:p>
    <w:p w:rsidR="00B011C3" w:rsidRPr="00B011C3" w:rsidRDefault="00B011C3" w:rsidP="00B011C3">
      <w:pPr>
        <w:tabs>
          <w:tab w:val="left" w:pos="2700"/>
          <w:tab w:val="left" w:pos="5220"/>
        </w:tabs>
        <w:spacing w:line="360" w:lineRule="auto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Quiste renal</w:t>
      </w:r>
      <w:r w:rsidRPr="00B011C3">
        <w:rPr>
          <w:rFonts w:ascii="Calibri" w:hAnsi="Calibri" w:cs="Arial"/>
          <w:sz w:val="22"/>
          <w:szCs w:val="22"/>
        </w:rPr>
        <w:tab/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Quiste único</w:t>
      </w:r>
      <w:r w:rsidRPr="00B011C3">
        <w:rPr>
          <w:rFonts w:ascii="Calibri" w:hAnsi="Calibri" w:cs="Arial"/>
          <w:sz w:val="22"/>
          <w:szCs w:val="22"/>
        </w:rPr>
        <w:tab/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Otra</w:t>
      </w:r>
    </w:p>
    <w:p w:rsidR="00B011C3" w:rsidRPr="00B011C3" w:rsidRDefault="00B011C3" w:rsidP="00B011C3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t>Hospitalizado</w:t>
      </w:r>
      <w:r w:rsidRPr="00B011C3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B011C3">
        <w:rPr>
          <w:rFonts w:ascii="Calibri" w:hAnsi="Calibri"/>
          <w:b/>
          <w:sz w:val="22"/>
          <w:szCs w:val="22"/>
        </w:rPr>
        <w:t xml:space="preserve">:           </w:t>
      </w:r>
      <w:r w:rsidRPr="00B011C3">
        <w:rPr>
          <w:rFonts w:ascii="Calibri" w:hAnsi="Calibri"/>
          <w:sz w:val="22"/>
          <w:szCs w:val="22"/>
        </w:rPr>
        <w:t xml:space="preserve">Sí </w:t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 No </w:t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b/>
          <w:sz w:val="22"/>
          <w:szCs w:val="22"/>
        </w:rPr>
        <w:t xml:space="preserve">  </w:t>
      </w:r>
    </w:p>
    <w:p w:rsidR="00B011C3" w:rsidRPr="00B011C3" w:rsidRDefault="00B011C3" w:rsidP="00B011C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t xml:space="preserve">Defunción:                   </w:t>
      </w:r>
      <w:r w:rsidRPr="00B011C3">
        <w:rPr>
          <w:rFonts w:ascii="Calibri" w:hAnsi="Calibri"/>
          <w:sz w:val="22"/>
          <w:szCs w:val="22"/>
        </w:rPr>
        <w:t xml:space="preserve">Sí </w:t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 No </w:t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</w:p>
    <w:p w:rsidR="00B011C3" w:rsidRPr="00B011C3" w:rsidRDefault="00B011C3" w:rsidP="00B011C3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t>Lugar del caso</w:t>
      </w:r>
      <w:r w:rsidRPr="00B011C3">
        <w:rPr>
          <w:rFonts w:ascii="Calibri" w:hAnsi="Calibri"/>
          <w:sz w:val="22"/>
          <w:szCs w:val="22"/>
          <w:vertAlign w:val="superscript"/>
        </w:rPr>
        <w:footnoteReference w:id="3"/>
      </w:r>
      <w:r w:rsidRPr="00B011C3">
        <w:rPr>
          <w:rFonts w:ascii="Calibri" w:hAnsi="Calibri"/>
          <w:b/>
          <w:sz w:val="22"/>
          <w:szCs w:val="22"/>
        </w:rPr>
        <w:t>:</w:t>
      </w:r>
    </w:p>
    <w:p w:rsidR="00B011C3" w:rsidRPr="00B011C3" w:rsidRDefault="00B011C3" w:rsidP="00B011C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 </w:t>
      </w:r>
      <w:r w:rsidRPr="00B011C3">
        <w:rPr>
          <w:rFonts w:ascii="Calibri" w:hAnsi="Calibri"/>
          <w:b/>
          <w:sz w:val="22"/>
          <w:szCs w:val="22"/>
        </w:rPr>
        <w:t>C. Autónoma</w:t>
      </w:r>
      <w:r w:rsidRPr="00B011C3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011C3" w:rsidRPr="00B011C3" w:rsidRDefault="00B011C3" w:rsidP="00B011C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b/>
          <w:sz w:val="22"/>
          <w:szCs w:val="22"/>
        </w:rPr>
        <w:t xml:space="preserve"> Municipio</w:t>
      </w:r>
      <w:r w:rsidRPr="00B011C3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011C3" w:rsidRPr="00B011C3" w:rsidRDefault="00B011C3" w:rsidP="00B011C3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lastRenderedPageBreak/>
        <w:t>Importado</w:t>
      </w:r>
      <w:r w:rsidRPr="00B011C3">
        <w:rPr>
          <w:rFonts w:ascii="Calibri" w:hAnsi="Calibri"/>
          <w:sz w:val="22"/>
          <w:szCs w:val="22"/>
          <w:vertAlign w:val="superscript"/>
        </w:rPr>
        <w:footnoteReference w:id="4"/>
      </w:r>
      <w:r w:rsidRPr="00B011C3">
        <w:rPr>
          <w:rFonts w:ascii="Calibri" w:hAnsi="Calibri"/>
          <w:b/>
          <w:sz w:val="22"/>
          <w:szCs w:val="22"/>
        </w:rPr>
        <w:t xml:space="preserve">:        </w:t>
      </w:r>
      <w:r w:rsidRPr="00B011C3">
        <w:rPr>
          <w:rFonts w:ascii="Calibri" w:hAnsi="Calibri"/>
          <w:sz w:val="22"/>
          <w:szCs w:val="22"/>
        </w:rPr>
        <w:t xml:space="preserve">Sí </w:t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  No </w:t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</w:p>
    <w:p w:rsidR="00B011C3" w:rsidRPr="00B011C3" w:rsidRDefault="00B011C3" w:rsidP="00B011C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t>DATOS DE LABORATORIO</w:t>
      </w:r>
    </w:p>
    <w:p w:rsidR="00B011C3" w:rsidRPr="00B011C3" w:rsidRDefault="00B011C3" w:rsidP="00B011C3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B011C3" w:rsidRPr="00B011C3" w:rsidRDefault="00B011C3" w:rsidP="00B011C3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B011C3">
        <w:rPr>
          <w:rFonts w:ascii="Calibri" w:hAnsi="Calibri"/>
          <w:b/>
          <w:bCs/>
          <w:sz w:val="22"/>
          <w:szCs w:val="22"/>
        </w:rPr>
        <w:t>Agente causal</w:t>
      </w:r>
      <w:r w:rsidRPr="00B011C3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B011C3">
        <w:rPr>
          <w:rFonts w:ascii="Calibri" w:hAnsi="Calibri"/>
          <w:b/>
          <w:sz w:val="22"/>
          <w:szCs w:val="22"/>
        </w:rPr>
        <w:t xml:space="preserve"> </w:t>
      </w:r>
      <w:r w:rsidRPr="00B011C3">
        <w:rPr>
          <w:rFonts w:ascii="Calibri" w:hAnsi="Calibri"/>
          <w:sz w:val="22"/>
          <w:szCs w:val="22"/>
        </w:rPr>
        <w:t xml:space="preserve">(marcar una de las siguientes </w:t>
      </w:r>
      <w:r w:rsidRPr="00B011C3">
        <w:rPr>
          <w:rFonts w:ascii="Calibri" w:hAnsi="Calibri"/>
          <w:i/>
          <w:sz w:val="22"/>
          <w:szCs w:val="22"/>
        </w:rPr>
        <w:t>opciones)</w:t>
      </w:r>
      <w:r w:rsidRPr="00B011C3">
        <w:rPr>
          <w:rFonts w:ascii="Calibri" w:hAnsi="Calibri"/>
          <w:b/>
          <w:i/>
          <w:sz w:val="22"/>
          <w:szCs w:val="22"/>
        </w:rPr>
        <w:t>:</w:t>
      </w:r>
    </w:p>
    <w:p w:rsidR="00B011C3" w:rsidRPr="00B011C3" w:rsidRDefault="00B011C3" w:rsidP="00B011C3">
      <w:pPr>
        <w:tabs>
          <w:tab w:val="left" w:pos="3600"/>
        </w:tabs>
        <w:spacing w:line="360" w:lineRule="auto"/>
        <w:rPr>
          <w:rFonts w:ascii="Calibri" w:hAnsi="Calibri" w:cs="Arial"/>
          <w:i/>
          <w:sz w:val="22"/>
          <w:szCs w:val="22"/>
        </w:rPr>
      </w:pPr>
      <w:r w:rsidRPr="00B011C3">
        <w:rPr>
          <w:rFonts w:ascii="Calibri" w:hAnsi="Calibri"/>
          <w:i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i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i/>
          <w:sz w:val="22"/>
          <w:szCs w:val="22"/>
        </w:rPr>
      </w:r>
      <w:r w:rsidRPr="00B011C3">
        <w:rPr>
          <w:rFonts w:ascii="Calibri" w:hAnsi="Calibri"/>
          <w:i/>
          <w:sz w:val="22"/>
          <w:szCs w:val="22"/>
        </w:rPr>
        <w:fldChar w:fldCharType="end"/>
      </w:r>
      <w:r w:rsidRPr="00B011C3">
        <w:rPr>
          <w:rFonts w:ascii="Calibri" w:hAnsi="Calibri"/>
          <w:i/>
          <w:sz w:val="22"/>
          <w:szCs w:val="22"/>
        </w:rPr>
        <w:t xml:space="preserve"> </w:t>
      </w:r>
      <w:r w:rsidRPr="00B011C3">
        <w:rPr>
          <w:rFonts w:ascii="Calibri" w:hAnsi="Calibri" w:cs="Arial"/>
          <w:i/>
          <w:sz w:val="22"/>
          <w:szCs w:val="22"/>
        </w:rPr>
        <w:t>Echinococcus granulosus</w:t>
      </w:r>
      <w:r w:rsidRPr="00B011C3">
        <w:rPr>
          <w:rFonts w:ascii="Calibri" w:hAnsi="Calibri" w:cs="Arial"/>
          <w:i/>
          <w:sz w:val="22"/>
          <w:szCs w:val="22"/>
        </w:rPr>
        <w:tab/>
      </w:r>
      <w:r w:rsidRPr="00B011C3">
        <w:rPr>
          <w:rFonts w:ascii="Calibri" w:hAnsi="Calibri"/>
          <w:i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i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i/>
          <w:sz w:val="22"/>
          <w:szCs w:val="22"/>
        </w:rPr>
      </w:r>
      <w:r w:rsidRPr="00B011C3">
        <w:rPr>
          <w:rFonts w:ascii="Calibri" w:hAnsi="Calibri"/>
          <w:i/>
          <w:sz w:val="22"/>
          <w:szCs w:val="22"/>
        </w:rPr>
        <w:fldChar w:fldCharType="end"/>
      </w:r>
      <w:r w:rsidRPr="00B011C3">
        <w:rPr>
          <w:rFonts w:ascii="Calibri" w:hAnsi="Calibri"/>
          <w:i/>
          <w:sz w:val="22"/>
          <w:szCs w:val="22"/>
        </w:rPr>
        <w:t xml:space="preserve"> </w:t>
      </w:r>
      <w:r w:rsidRPr="00B011C3">
        <w:rPr>
          <w:rFonts w:ascii="Calibri" w:hAnsi="Calibri" w:cs="Arial"/>
          <w:i/>
          <w:sz w:val="22"/>
          <w:szCs w:val="22"/>
        </w:rPr>
        <w:t>Echinococcus multilocularis</w:t>
      </w:r>
    </w:p>
    <w:p w:rsidR="00B011C3" w:rsidRPr="00B011C3" w:rsidRDefault="00B011C3" w:rsidP="00B011C3">
      <w:pPr>
        <w:tabs>
          <w:tab w:val="left" w:pos="3600"/>
        </w:tabs>
        <w:spacing w:line="360" w:lineRule="auto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i/>
          <w:sz w:val="22"/>
          <w:szCs w:val="22"/>
        </w:rPr>
        <w:t>Echinococcus</w:t>
      </w:r>
      <w:r w:rsidRPr="00B011C3">
        <w:rPr>
          <w:rFonts w:ascii="Calibri" w:hAnsi="Calibri" w:cs="Arial"/>
          <w:sz w:val="22"/>
          <w:szCs w:val="22"/>
        </w:rPr>
        <w:t xml:space="preserve"> otro especificado</w:t>
      </w:r>
      <w:r w:rsidRPr="00B011C3">
        <w:rPr>
          <w:rFonts w:ascii="Calibri" w:hAnsi="Calibri" w:cs="Arial"/>
          <w:sz w:val="22"/>
          <w:szCs w:val="22"/>
        </w:rPr>
        <w:tab/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i/>
          <w:sz w:val="22"/>
          <w:szCs w:val="22"/>
        </w:rPr>
        <w:t xml:space="preserve">Echinococcus </w:t>
      </w:r>
      <w:r w:rsidRPr="00B011C3">
        <w:rPr>
          <w:rFonts w:ascii="Calibri" w:hAnsi="Calibri" w:cs="Arial"/>
          <w:sz w:val="22"/>
          <w:szCs w:val="22"/>
        </w:rPr>
        <w:t>spp</w:t>
      </w:r>
    </w:p>
    <w:p w:rsidR="00B011C3" w:rsidRPr="00B011C3" w:rsidRDefault="00B011C3" w:rsidP="00B011C3">
      <w:pPr>
        <w:ind w:firstLine="709"/>
        <w:jc w:val="both"/>
        <w:rPr>
          <w:rFonts w:ascii="Calibri" w:hAnsi="Calibri"/>
        </w:rPr>
      </w:pPr>
      <w:r w:rsidRPr="00B011C3">
        <w:rPr>
          <w:rFonts w:ascii="Calibri" w:hAnsi="Calibri"/>
          <w:b/>
          <w:bCs/>
          <w:sz w:val="22"/>
          <w:szCs w:val="22"/>
        </w:rPr>
        <w:t xml:space="preserve">Muestra </w:t>
      </w:r>
      <w:r w:rsidRPr="00B011C3">
        <w:rPr>
          <w:rFonts w:ascii="Calibri" w:hAnsi="Calibri"/>
          <w:bCs/>
          <w:sz w:val="22"/>
          <w:szCs w:val="22"/>
        </w:rPr>
        <w:t>(</w:t>
      </w:r>
      <w:r w:rsidRPr="00B011C3">
        <w:rPr>
          <w:rFonts w:ascii="Calibri" w:hAnsi="Calibri"/>
          <w:sz w:val="22"/>
          <w:szCs w:val="22"/>
        </w:rPr>
        <w:t>marcar la muestra principal con resultado positivo</w:t>
      </w:r>
      <w:r w:rsidRPr="00B011C3">
        <w:rPr>
          <w:rFonts w:ascii="Calibri" w:hAnsi="Calibri"/>
          <w:bCs/>
          <w:sz w:val="22"/>
          <w:szCs w:val="22"/>
        </w:rPr>
        <w:t>)</w:t>
      </w:r>
      <w:r w:rsidRPr="00B011C3">
        <w:rPr>
          <w:rFonts w:ascii="Calibri" w:hAnsi="Calibri"/>
          <w:b/>
          <w:bCs/>
          <w:sz w:val="22"/>
          <w:szCs w:val="22"/>
        </w:rPr>
        <w:t>:</w:t>
      </w:r>
    </w:p>
    <w:p w:rsidR="00B011C3" w:rsidRPr="00B011C3" w:rsidRDefault="00B011C3" w:rsidP="00B011C3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Líquido quístico</w:t>
      </w:r>
    </w:p>
    <w:p w:rsidR="00B011C3" w:rsidRPr="00B011C3" w:rsidRDefault="00B011C3" w:rsidP="00B011C3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Muestra quirúrgica</w:t>
      </w:r>
    </w:p>
    <w:p w:rsidR="00B011C3" w:rsidRPr="00B011C3" w:rsidRDefault="00B011C3" w:rsidP="00B011C3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Suero</w:t>
      </w:r>
    </w:p>
    <w:p w:rsidR="00B011C3" w:rsidRPr="00B011C3" w:rsidRDefault="00B011C3" w:rsidP="00B011C3">
      <w:pPr>
        <w:ind w:firstLine="709"/>
        <w:jc w:val="both"/>
      </w:pPr>
      <w:r w:rsidRPr="00B011C3">
        <w:rPr>
          <w:rFonts w:ascii="Calibri" w:hAnsi="Calibri"/>
          <w:b/>
          <w:bCs/>
          <w:sz w:val="22"/>
          <w:szCs w:val="22"/>
        </w:rPr>
        <w:t>Prueba</w:t>
      </w:r>
      <w:r w:rsidRPr="00B011C3">
        <w:rPr>
          <w:rFonts w:ascii="Calibri" w:hAnsi="Calibri"/>
          <w:sz w:val="22"/>
          <w:szCs w:val="22"/>
        </w:rPr>
        <w:t xml:space="preserve"> (marcar las pruebas positivas en la muestra principal)</w:t>
      </w:r>
      <w:r w:rsidRPr="00B011C3">
        <w:rPr>
          <w:rFonts w:ascii="Calibri" w:hAnsi="Calibri"/>
          <w:b/>
          <w:bCs/>
          <w:sz w:val="22"/>
          <w:szCs w:val="22"/>
        </w:rPr>
        <w:t>:</w:t>
      </w:r>
      <w:r w:rsidRPr="00B011C3">
        <w:rPr>
          <w:rFonts w:ascii="Calibri" w:hAnsi="Calibri"/>
          <w:b/>
          <w:bCs/>
          <w:color w:val="FF0000"/>
          <w:sz w:val="22"/>
          <w:szCs w:val="22"/>
        </w:rPr>
        <w:t xml:space="preserve"> </w:t>
      </w:r>
    </w:p>
    <w:p w:rsidR="00B011C3" w:rsidRPr="00B011C3" w:rsidRDefault="00B011C3" w:rsidP="00B011C3">
      <w:pPr>
        <w:tabs>
          <w:tab w:val="left" w:pos="3547"/>
        </w:tabs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Ácido Nucleico, detección</w:t>
      </w:r>
      <w:r w:rsidRPr="00B011C3">
        <w:rPr>
          <w:rFonts w:ascii="Calibri" w:hAnsi="Calibri" w:cs="Arial"/>
          <w:sz w:val="22"/>
          <w:szCs w:val="22"/>
        </w:rPr>
        <w:tab/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Anticuerpo, detección</w:t>
      </w:r>
    </w:p>
    <w:p w:rsidR="00B011C3" w:rsidRPr="00B011C3" w:rsidRDefault="00B011C3" w:rsidP="00B011C3">
      <w:pPr>
        <w:tabs>
          <w:tab w:val="left" w:pos="3547"/>
        </w:tabs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Antígeno, detección</w:t>
      </w:r>
      <w:r w:rsidRPr="00B011C3">
        <w:rPr>
          <w:rFonts w:ascii="Calibri" w:hAnsi="Calibri" w:cs="Arial"/>
          <w:sz w:val="22"/>
          <w:szCs w:val="22"/>
        </w:rPr>
        <w:tab/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Visualización de parásito</w:t>
      </w:r>
    </w:p>
    <w:p w:rsidR="00B011C3" w:rsidRPr="00B011C3" w:rsidRDefault="00B011C3" w:rsidP="00B011C3">
      <w:pPr>
        <w:tabs>
          <w:tab w:val="left" w:pos="3547"/>
        </w:tabs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Visualización de lesiones</w:t>
      </w:r>
      <w:r w:rsidRPr="00B011C3">
        <w:rPr>
          <w:rFonts w:ascii="Calibri" w:hAnsi="Calibri" w:cs="Arial"/>
          <w:sz w:val="22"/>
          <w:szCs w:val="22"/>
        </w:rPr>
        <w:tab/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Visualización de quistes</w:t>
      </w:r>
    </w:p>
    <w:p w:rsidR="00B011C3" w:rsidRPr="00B011C3" w:rsidRDefault="00B011C3" w:rsidP="00B011C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t>Envío de muestra al Laboratorio Nacional de Referencia (LNR)</w:t>
      </w:r>
      <w:r w:rsidRPr="00B011C3">
        <w:rPr>
          <w:rFonts w:ascii="Calibri" w:hAnsi="Calibri"/>
          <w:sz w:val="22"/>
          <w:szCs w:val="22"/>
        </w:rPr>
        <w:t xml:space="preserve">: Sí </w:t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  No </w:t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</w:p>
    <w:p w:rsidR="00B011C3" w:rsidRPr="00B011C3" w:rsidRDefault="00B011C3" w:rsidP="00B011C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011C3" w:rsidRPr="00B011C3" w:rsidRDefault="00B011C3" w:rsidP="00B011C3">
      <w:pPr>
        <w:spacing w:after="120" w:line="360" w:lineRule="auto"/>
        <w:jc w:val="both"/>
        <w:rPr>
          <w:rFonts w:ascii="Calibri" w:hAnsi="Calibri"/>
          <w:b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>_</w:t>
      </w:r>
      <w:r w:rsidRPr="00B011C3">
        <w:rPr>
          <w:rFonts w:ascii="Calibri" w:hAnsi="Calibri"/>
          <w:b/>
          <w:sz w:val="22"/>
          <w:szCs w:val="22"/>
        </w:rPr>
        <w:t xml:space="preserve"> </w:t>
      </w:r>
    </w:p>
    <w:p w:rsidR="00B011C3" w:rsidRPr="00B011C3" w:rsidRDefault="00B011C3" w:rsidP="00B011C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t>DATOS DEL RIESGO</w:t>
      </w:r>
    </w:p>
    <w:p w:rsidR="00B011C3" w:rsidRPr="00B011C3" w:rsidRDefault="00B011C3" w:rsidP="00B011C3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t xml:space="preserve">Ocupación de riesgo </w:t>
      </w:r>
      <w:r w:rsidRPr="00B011C3">
        <w:rPr>
          <w:rFonts w:ascii="Calibri" w:hAnsi="Calibri"/>
          <w:sz w:val="22"/>
          <w:szCs w:val="22"/>
        </w:rPr>
        <w:t>(marcar una de las siguientes opciones)</w:t>
      </w:r>
      <w:r w:rsidRPr="00B011C3">
        <w:rPr>
          <w:rFonts w:ascii="Calibri" w:hAnsi="Calibri"/>
          <w:b/>
          <w:sz w:val="22"/>
          <w:szCs w:val="22"/>
        </w:rPr>
        <w:t>:</w:t>
      </w:r>
    </w:p>
    <w:p w:rsidR="00B011C3" w:rsidRPr="00B011C3" w:rsidRDefault="00B011C3" w:rsidP="00B011C3">
      <w:pPr>
        <w:spacing w:line="360" w:lineRule="auto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Manipulador de alimentos</w:t>
      </w:r>
    </w:p>
    <w:p w:rsidR="00B011C3" w:rsidRPr="00B011C3" w:rsidRDefault="00B011C3" w:rsidP="00B011C3">
      <w:pPr>
        <w:spacing w:line="360" w:lineRule="auto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Manipulador de animales</w:t>
      </w:r>
    </w:p>
    <w:p w:rsidR="00B011C3" w:rsidRPr="00B011C3" w:rsidRDefault="00B011C3" w:rsidP="00B011C3">
      <w:pPr>
        <w:spacing w:line="360" w:lineRule="auto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Medioambiental: agua</w:t>
      </w:r>
    </w:p>
    <w:p w:rsidR="00B011C3" w:rsidRPr="00B011C3" w:rsidRDefault="00B011C3" w:rsidP="00B011C3">
      <w:pPr>
        <w:spacing w:line="360" w:lineRule="auto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Medioambiental: animal</w:t>
      </w:r>
    </w:p>
    <w:p w:rsidR="00B011C3" w:rsidRPr="00B011C3" w:rsidRDefault="00B011C3" w:rsidP="00B011C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t xml:space="preserve">Exposición </w:t>
      </w:r>
      <w:r w:rsidRPr="00B011C3">
        <w:rPr>
          <w:rFonts w:ascii="Calibri" w:hAnsi="Calibri"/>
          <w:sz w:val="22"/>
          <w:szCs w:val="22"/>
        </w:rPr>
        <w:t>(</w:t>
      </w:r>
      <w:r w:rsidRPr="00B011C3">
        <w:rPr>
          <w:rFonts w:ascii="Calibri" w:hAnsi="Calibri" w:cs="Arial"/>
          <w:sz w:val="22"/>
          <w:szCs w:val="22"/>
        </w:rPr>
        <w:t>marcar las principales si no se ha identificado un único mecanismo de transmisión</w:t>
      </w:r>
      <w:r w:rsidRPr="00B011C3">
        <w:rPr>
          <w:rFonts w:ascii="Calibri" w:hAnsi="Calibri"/>
          <w:sz w:val="22"/>
          <w:szCs w:val="22"/>
        </w:rPr>
        <w:t xml:space="preserve">): </w:t>
      </w:r>
    </w:p>
    <w:p w:rsidR="00B011C3" w:rsidRPr="00B011C3" w:rsidRDefault="00B011C3" w:rsidP="00B011C3">
      <w:pPr>
        <w:numPr>
          <w:ilvl w:val="12"/>
          <w:numId w:val="0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 w:cs="Arial"/>
          <w:sz w:val="22"/>
          <w:szCs w:val="22"/>
        </w:rPr>
        <w:t xml:space="preserve"> Consumo de alimento sospechoso (excepto Agua de bebida)</w:t>
      </w:r>
    </w:p>
    <w:p w:rsidR="00B011C3" w:rsidRPr="00B011C3" w:rsidRDefault="00B011C3" w:rsidP="00B011C3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Consumo de agua de bebida </w:t>
      </w:r>
    </w:p>
    <w:p w:rsidR="00B011C3" w:rsidRPr="00B011C3" w:rsidRDefault="00B011C3" w:rsidP="00B011C3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Contacto con animal, tejidos de animales, o derivados</w:t>
      </w:r>
    </w:p>
    <w:p w:rsidR="00B011C3" w:rsidRPr="00B011C3" w:rsidRDefault="00B011C3" w:rsidP="00B011C3">
      <w:pPr>
        <w:numPr>
          <w:ilvl w:val="12"/>
          <w:numId w:val="0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 w:cs="Arial"/>
          <w:sz w:val="22"/>
          <w:szCs w:val="22"/>
        </w:rPr>
        <w:t xml:space="preserve"> Otra exposición ambiental</w:t>
      </w:r>
      <w:r w:rsidRPr="00B011C3">
        <w:rPr>
          <w:rFonts w:ascii="Calibri" w:hAnsi="Calibri" w:cs="Arial"/>
          <w:sz w:val="22"/>
          <w:szCs w:val="22"/>
          <w:vertAlign w:val="superscript"/>
        </w:rPr>
        <w:footnoteReference w:id="6"/>
      </w:r>
    </w:p>
    <w:p w:rsidR="00B011C3" w:rsidRPr="00B011C3" w:rsidRDefault="00B011C3" w:rsidP="00B011C3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t xml:space="preserve">Animal sospechoso </w:t>
      </w:r>
      <w:r w:rsidRPr="00B011C3">
        <w:rPr>
          <w:rFonts w:ascii="Calibri" w:hAnsi="Calibri"/>
          <w:sz w:val="22"/>
          <w:szCs w:val="22"/>
        </w:rPr>
        <w:t>(marcar la principal de las siguientes opciones)</w:t>
      </w:r>
      <w:r w:rsidRPr="00B011C3">
        <w:rPr>
          <w:rFonts w:ascii="Calibri" w:hAnsi="Calibri"/>
          <w:b/>
          <w:sz w:val="22"/>
          <w:szCs w:val="22"/>
        </w:rPr>
        <w:t>:</w:t>
      </w:r>
    </w:p>
    <w:p w:rsidR="00B011C3" w:rsidRPr="00B011C3" w:rsidRDefault="00B011C3" w:rsidP="00B011C3">
      <w:pPr>
        <w:spacing w:line="360" w:lineRule="auto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b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b/>
          <w:sz w:val="22"/>
          <w:szCs w:val="22"/>
        </w:rPr>
      </w:r>
      <w:r w:rsidRPr="00B011C3">
        <w:rPr>
          <w:rFonts w:ascii="Calibri" w:hAnsi="Calibri"/>
          <w:b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 xml:space="preserve">Perro </w:t>
      </w:r>
    </w:p>
    <w:p w:rsidR="00B011C3" w:rsidRPr="00B011C3" w:rsidRDefault="00B011C3" w:rsidP="00B011C3">
      <w:pPr>
        <w:spacing w:line="360" w:lineRule="auto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 xml:space="preserve">Zorro </w:t>
      </w:r>
    </w:p>
    <w:p w:rsidR="00B011C3" w:rsidRPr="00B011C3" w:rsidRDefault="00B011C3" w:rsidP="00B011C3">
      <w:pPr>
        <w:spacing w:line="360" w:lineRule="auto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Otro animal</w:t>
      </w:r>
    </w:p>
    <w:p w:rsidR="00B011C3" w:rsidRPr="00B011C3" w:rsidRDefault="00B011C3" w:rsidP="00B011C3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t xml:space="preserve">Animal más detalles </w:t>
      </w:r>
      <w:r w:rsidRPr="00B011C3">
        <w:rPr>
          <w:rFonts w:ascii="Calibri" w:hAnsi="Calibri"/>
          <w:sz w:val="22"/>
          <w:szCs w:val="22"/>
        </w:rPr>
        <w:t>(marcar una de las siguientes opciones):</w:t>
      </w:r>
    </w:p>
    <w:p w:rsidR="00B011C3" w:rsidRPr="00B011C3" w:rsidRDefault="00B011C3" w:rsidP="00B011C3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Contacto con animal alimentado de forma insegura</w:t>
      </w:r>
    </w:p>
    <w:p w:rsidR="00B011C3" w:rsidRPr="00B011C3" w:rsidRDefault="00B011C3" w:rsidP="00B011C3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Contacto con animal infectado</w:t>
      </w:r>
    </w:p>
    <w:p w:rsidR="00B011C3" w:rsidRPr="00B011C3" w:rsidRDefault="00B011C3" w:rsidP="00B011C3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Contacto con animal sin desparasitar</w:t>
      </w:r>
    </w:p>
    <w:p w:rsidR="00B011C3" w:rsidRPr="00B011C3" w:rsidRDefault="00B011C3" w:rsidP="00B011C3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</w:t>
      </w:r>
      <w:r w:rsidRPr="00B011C3">
        <w:rPr>
          <w:rFonts w:ascii="Calibri" w:hAnsi="Calibri" w:cs="Arial"/>
          <w:sz w:val="22"/>
          <w:szCs w:val="22"/>
        </w:rPr>
        <w:t>Contacto con cadáver de animal</w:t>
      </w:r>
    </w:p>
    <w:p w:rsidR="00B011C3" w:rsidRPr="00B011C3" w:rsidRDefault="00B011C3" w:rsidP="00B011C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t>Tipo de confirmación del vehículo</w:t>
      </w:r>
      <w:r w:rsidRPr="00B011C3">
        <w:rPr>
          <w:rFonts w:ascii="Calibri" w:hAnsi="Calibri"/>
          <w:b/>
          <w:sz w:val="22"/>
          <w:szCs w:val="22"/>
          <w:vertAlign w:val="superscript"/>
        </w:rPr>
        <w:footnoteReference w:id="7"/>
      </w:r>
      <w:r w:rsidRPr="00B011C3">
        <w:rPr>
          <w:rFonts w:ascii="Calibri" w:hAnsi="Calibri"/>
          <w:b/>
          <w:sz w:val="22"/>
          <w:szCs w:val="22"/>
        </w:rPr>
        <w:t xml:space="preserve"> </w:t>
      </w:r>
      <w:r w:rsidRPr="00B011C3">
        <w:rPr>
          <w:rFonts w:ascii="Calibri" w:hAnsi="Calibri"/>
          <w:sz w:val="22"/>
          <w:szCs w:val="22"/>
        </w:rPr>
        <w:t>(marcar una de las siguientes opciones):</w:t>
      </w:r>
    </w:p>
    <w:p w:rsidR="00B011C3" w:rsidRPr="00B011C3" w:rsidRDefault="00B011C3" w:rsidP="00B011C3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Por evidencia epidemiológica </w:t>
      </w:r>
    </w:p>
    <w:p w:rsidR="00B011C3" w:rsidRPr="00B011C3" w:rsidRDefault="00B011C3" w:rsidP="00B011C3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Por evidencia de laboratorio   </w:t>
      </w:r>
    </w:p>
    <w:p w:rsidR="00B011C3" w:rsidRPr="00B011C3" w:rsidRDefault="00B011C3" w:rsidP="00B011C3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Por evidencia epidemiológica y de laboratorio</w:t>
      </w:r>
    </w:p>
    <w:p w:rsidR="00B011C3" w:rsidRPr="00B011C3" w:rsidRDefault="00B011C3" w:rsidP="00B011C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t>CATEGORIZACIÓN DEL CASO</w:t>
      </w:r>
      <w:r w:rsidRPr="00B011C3">
        <w:rPr>
          <w:rFonts w:ascii="Calibri" w:hAnsi="Calibri"/>
          <w:sz w:val="22"/>
          <w:szCs w:val="22"/>
        </w:rPr>
        <w:tab/>
      </w:r>
    </w:p>
    <w:p w:rsidR="00B011C3" w:rsidRPr="00B011C3" w:rsidRDefault="00B011C3" w:rsidP="00B011C3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t>Clasificación del caso</w:t>
      </w:r>
    </w:p>
    <w:p w:rsidR="00B011C3" w:rsidRPr="00B011C3" w:rsidRDefault="00B011C3" w:rsidP="00B011C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 Confirmado </w:t>
      </w:r>
    </w:p>
    <w:p w:rsidR="00B011C3" w:rsidRPr="00B011C3" w:rsidRDefault="00B011C3" w:rsidP="00B011C3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t>Criterios de clasificación de caso</w:t>
      </w:r>
      <w:r w:rsidRPr="00B011C3">
        <w:rPr>
          <w:rFonts w:ascii="Calibri" w:hAnsi="Calibri"/>
          <w:sz w:val="22"/>
          <w:szCs w:val="22"/>
        </w:rPr>
        <w:t>:</w:t>
      </w:r>
    </w:p>
    <w:p w:rsidR="00B011C3" w:rsidRPr="00B011C3" w:rsidRDefault="00B011C3" w:rsidP="00B011C3">
      <w:pPr>
        <w:tabs>
          <w:tab w:val="left" w:pos="3119"/>
          <w:tab w:val="left" w:pos="3828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t>Criterio clínico</w:t>
      </w:r>
      <w:r w:rsidRPr="00B011C3">
        <w:rPr>
          <w:rFonts w:ascii="Calibri" w:hAnsi="Calibri"/>
          <w:sz w:val="22"/>
          <w:szCs w:val="22"/>
        </w:rPr>
        <w:tab/>
        <w:t xml:space="preserve">Sí </w:t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ab/>
        <w:t xml:space="preserve">No  </w:t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</w:p>
    <w:p w:rsidR="00B011C3" w:rsidRPr="00B011C3" w:rsidRDefault="00B011C3" w:rsidP="00B011C3">
      <w:pPr>
        <w:tabs>
          <w:tab w:val="left" w:pos="3119"/>
          <w:tab w:val="left" w:pos="3828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t>Criterio epidemiológico</w:t>
      </w:r>
      <w:r w:rsidRPr="00B011C3">
        <w:rPr>
          <w:rFonts w:ascii="Calibri" w:hAnsi="Calibri"/>
          <w:sz w:val="22"/>
          <w:szCs w:val="22"/>
        </w:rPr>
        <w:tab/>
        <w:t xml:space="preserve">Sí </w:t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ab/>
        <w:t xml:space="preserve">No  </w:t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</w:p>
    <w:p w:rsidR="00B011C3" w:rsidRPr="00B011C3" w:rsidRDefault="00B011C3" w:rsidP="00B011C3">
      <w:pPr>
        <w:tabs>
          <w:tab w:val="left" w:pos="3119"/>
          <w:tab w:val="left" w:pos="3828"/>
        </w:tabs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t>Criterio de laboratorio</w:t>
      </w:r>
      <w:r w:rsidRPr="00B011C3">
        <w:rPr>
          <w:rFonts w:ascii="Calibri" w:hAnsi="Calibri"/>
          <w:sz w:val="22"/>
          <w:szCs w:val="22"/>
        </w:rPr>
        <w:tab/>
        <w:t xml:space="preserve">Sí </w:t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ab/>
        <w:t xml:space="preserve">No  </w:t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 w:cs="Arial"/>
          <w:sz w:val="22"/>
          <w:szCs w:val="22"/>
        </w:rPr>
        <w:t xml:space="preserve"> </w:t>
      </w:r>
    </w:p>
    <w:p w:rsidR="00B011C3" w:rsidRPr="00B011C3" w:rsidRDefault="00B011C3" w:rsidP="00B011C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t xml:space="preserve">Tipo de caso </w:t>
      </w:r>
      <w:r w:rsidRPr="00B011C3">
        <w:rPr>
          <w:rFonts w:ascii="Calibri" w:hAnsi="Calibri" w:cs="Arial"/>
          <w:sz w:val="22"/>
          <w:szCs w:val="22"/>
        </w:rPr>
        <w:t>(marcar una de las siguientes opciones</w:t>
      </w:r>
      <w:r w:rsidRPr="00B011C3">
        <w:rPr>
          <w:rFonts w:ascii="Calibri" w:hAnsi="Calibri"/>
          <w:sz w:val="22"/>
          <w:szCs w:val="22"/>
        </w:rPr>
        <w:t>)</w:t>
      </w:r>
      <w:r w:rsidRPr="00B011C3">
        <w:rPr>
          <w:rFonts w:ascii="Calibri" w:hAnsi="Calibri"/>
          <w:b/>
          <w:sz w:val="22"/>
          <w:szCs w:val="22"/>
        </w:rPr>
        <w:t>:</w:t>
      </w:r>
    </w:p>
    <w:p w:rsidR="00B011C3" w:rsidRPr="00B011C3" w:rsidRDefault="00B011C3" w:rsidP="00B011C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 </w:t>
      </w:r>
      <w:r w:rsidRPr="00B011C3">
        <w:rPr>
          <w:rFonts w:ascii="Calibri" w:hAnsi="Calibri" w:cs="Arial"/>
          <w:color w:val="000000"/>
          <w:sz w:val="22"/>
          <w:szCs w:val="22"/>
        </w:rPr>
        <w:t>Nuevo</w:t>
      </w:r>
      <w:r w:rsidRPr="00B011C3">
        <w:rPr>
          <w:rFonts w:ascii="Calibri" w:hAnsi="Calibri" w:cs="Arial"/>
          <w:sz w:val="22"/>
          <w:szCs w:val="22"/>
        </w:rPr>
        <w:t xml:space="preserve"> </w:t>
      </w:r>
    </w:p>
    <w:p w:rsidR="00B011C3" w:rsidRPr="00B011C3" w:rsidRDefault="00B011C3" w:rsidP="00B011C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 </w:t>
      </w:r>
      <w:r w:rsidRPr="00B011C3">
        <w:rPr>
          <w:rFonts w:ascii="Calibri" w:hAnsi="Calibri" w:cs="Arial"/>
          <w:color w:val="000000"/>
          <w:sz w:val="22"/>
          <w:szCs w:val="22"/>
        </w:rPr>
        <w:t>Recidiva</w:t>
      </w:r>
      <w:r w:rsidRPr="00B011C3">
        <w:rPr>
          <w:rFonts w:ascii="Calibri" w:hAnsi="Calibri" w:cs="Arial"/>
          <w:sz w:val="22"/>
          <w:szCs w:val="22"/>
        </w:rPr>
        <w:t xml:space="preserve"> </w:t>
      </w:r>
    </w:p>
    <w:p w:rsidR="00B011C3" w:rsidRPr="00B011C3" w:rsidRDefault="00B011C3" w:rsidP="00B011C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 </w:t>
      </w:r>
      <w:r w:rsidRPr="00B011C3">
        <w:rPr>
          <w:rFonts w:ascii="Calibri" w:hAnsi="Calibri" w:cs="Arial"/>
          <w:sz w:val="22"/>
          <w:szCs w:val="22"/>
        </w:rPr>
        <w:t xml:space="preserve">Reinfección </w:t>
      </w:r>
    </w:p>
    <w:p w:rsidR="00B011C3" w:rsidRPr="00B011C3" w:rsidRDefault="00B011C3" w:rsidP="00B011C3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t>Asociado:</w:t>
      </w:r>
    </w:p>
    <w:p w:rsidR="00B011C3" w:rsidRPr="00B011C3" w:rsidRDefault="00B011C3" w:rsidP="00B011C3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t xml:space="preserve">A brote: Sí  </w:t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 xml:space="preserve">  No  </w:t>
      </w:r>
      <w:r w:rsidRPr="00B011C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11C3">
        <w:rPr>
          <w:rFonts w:ascii="Calibri" w:hAnsi="Calibri"/>
          <w:sz w:val="22"/>
          <w:szCs w:val="22"/>
        </w:rPr>
        <w:instrText xml:space="preserve"> FORMCHECKBOX </w:instrText>
      </w:r>
      <w:r w:rsidRPr="00B011C3">
        <w:rPr>
          <w:rFonts w:ascii="Calibri" w:hAnsi="Calibri"/>
          <w:sz w:val="22"/>
          <w:szCs w:val="22"/>
        </w:rPr>
      </w:r>
      <w:r w:rsidRPr="00B011C3">
        <w:rPr>
          <w:rFonts w:ascii="Calibri" w:hAnsi="Calibri"/>
          <w:sz w:val="22"/>
          <w:szCs w:val="22"/>
        </w:rPr>
        <w:fldChar w:fldCharType="end"/>
      </w:r>
      <w:r w:rsidRPr="00B011C3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011C3" w:rsidRPr="00B011C3" w:rsidRDefault="00B011C3" w:rsidP="00B011C3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B011C3">
        <w:rPr>
          <w:rFonts w:ascii="Calibri" w:hAnsi="Calibri"/>
          <w:sz w:val="22"/>
          <w:szCs w:val="22"/>
        </w:rPr>
        <w:tab/>
        <w:t>C. Autónoma de declaración del brote</w:t>
      </w:r>
      <w:r w:rsidRPr="00B011C3">
        <w:rPr>
          <w:rFonts w:ascii="Calibri" w:hAnsi="Calibri"/>
          <w:sz w:val="22"/>
          <w:szCs w:val="22"/>
          <w:vertAlign w:val="superscript"/>
        </w:rPr>
        <w:footnoteReference w:id="8"/>
      </w:r>
      <w:r w:rsidRPr="00B011C3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011C3" w:rsidRDefault="00B011C3" w:rsidP="00B011C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B011C3">
        <w:rPr>
          <w:rFonts w:ascii="Calibri" w:hAnsi="Calibri"/>
          <w:b/>
          <w:sz w:val="22"/>
          <w:szCs w:val="22"/>
        </w:rPr>
        <w:t xml:space="preserve">OBSERVACIONES </w:t>
      </w:r>
      <w:r w:rsidRPr="00B011C3">
        <w:rPr>
          <w:rFonts w:ascii="Calibri" w:hAnsi="Calibri"/>
          <w:b/>
          <w:sz w:val="22"/>
          <w:szCs w:val="22"/>
          <w:vertAlign w:val="superscript"/>
        </w:rPr>
        <w:footnoteReference w:id="9"/>
      </w:r>
    </w:p>
    <w:p w:rsidR="00B011C3" w:rsidRDefault="00B011C3" w:rsidP="00B011C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B011C3" w:rsidRDefault="00B011C3" w:rsidP="00B011C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B011C3" w:rsidRDefault="00B011C3" w:rsidP="00B011C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B011C3" w:rsidRDefault="00B011C3" w:rsidP="00B011C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B011C3" w:rsidRPr="00B011C3" w:rsidRDefault="00B011C3" w:rsidP="00B011C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B011C3" w:rsidRPr="00B011C3" w:rsidRDefault="00B011C3" w:rsidP="00B011C3">
      <w:pPr>
        <w:tabs>
          <w:tab w:val="center" w:pos="5387"/>
        </w:tabs>
        <w:suppressAutoHyphens/>
        <w:jc w:val="both"/>
        <w:outlineLvl w:val="0"/>
        <w:rPr>
          <w:rFonts w:ascii="Calibri" w:hAnsi="Calibri"/>
          <w:b/>
          <w:spacing w:val="-3"/>
          <w:sz w:val="28"/>
          <w:szCs w:val="28"/>
        </w:rPr>
      </w:pPr>
    </w:p>
    <w:p w:rsidR="00B011C3" w:rsidRPr="00B011C3" w:rsidRDefault="00B011C3" w:rsidP="00B011C3">
      <w:pPr>
        <w:tabs>
          <w:tab w:val="center" w:pos="5387"/>
        </w:tabs>
        <w:suppressAutoHyphens/>
        <w:jc w:val="both"/>
        <w:outlineLvl w:val="0"/>
        <w:rPr>
          <w:rFonts w:ascii="Calibri" w:hAnsi="Calibri"/>
          <w:b/>
          <w:spacing w:val="-3"/>
          <w:sz w:val="28"/>
          <w:szCs w:val="28"/>
        </w:rPr>
      </w:pPr>
    </w:p>
    <w:p w:rsidR="00B011C3" w:rsidRPr="00B011C3" w:rsidRDefault="00B011C3" w:rsidP="00B011C3">
      <w:pPr>
        <w:jc w:val="both"/>
        <w:rPr>
          <w:rFonts w:ascii="Calibri" w:hAnsi="Calibri"/>
        </w:rPr>
      </w:pPr>
    </w:p>
    <w:p w:rsidR="00021F88" w:rsidRPr="009532BD" w:rsidRDefault="00021F88" w:rsidP="006B154F">
      <w:pPr>
        <w:spacing w:line="360" w:lineRule="auto"/>
        <w:rPr>
          <w:rFonts w:ascii="Calibri" w:hAnsi="Calibri"/>
          <w:sz w:val="22"/>
          <w:szCs w:val="22"/>
        </w:rPr>
      </w:pPr>
    </w:p>
    <w:sectPr w:rsidR="00021F88" w:rsidRPr="009532BD" w:rsidSect="001B68DF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743" w:rsidRDefault="00617743">
      <w:r>
        <w:separator/>
      </w:r>
    </w:p>
  </w:endnote>
  <w:endnote w:type="continuationSeparator" w:id="0">
    <w:p w:rsidR="00617743" w:rsidRDefault="0061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B68D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DF" w:rsidRDefault="001B68DF" w:rsidP="001B68DF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743" w:rsidRDefault="00617743">
      <w:r>
        <w:separator/>
      </w:r>
    </w:p>
  </w:footnote>
  <w:footnote w:type="continuationSeparator" w:id="0">
    <w:p w:rsidR="00617743" w:rsidRDefault="00617743">
      <w:r>
        <w:continuationSeparator/>
      </w:r>
    </w:p>
  </w:footnote>
  <w:footnote w:id="1">
    <w:p w:rsidR="00B011C3" w:rsidRPr="003654C3" w:rsidRDefault="00B011C3" w:rsidP="00B011C3">
      <w:pPr>
        <w:pStyle w:val="Textonotapie"/>
        <w:rPr>
          <w:rFonts w:ascii="Calibri" w:hAnsi="Calibri"/>
          <w:sz w:val="18"/>
          <w:szCs w:val="18"/>
        </w:rPr>
      </w:pPr>
      <w:r w:rsidRPr="00D8082D">
        <w:rPr>
          <w:rStyle w:val="Refdenotaalpie"/>
          <w:rFonts w:ascii="Calibri" w:hAnsi="Calibri"/>
          <w:sz w:val="18"/>
          <w:szCs w:val="18"/>
        </w:rPr>
        <w:footnoteRef/>
      </w:r>
      <w:r w:rsidRPr="00D8082D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etc.)</w:t>
      </w:r>
    </w:p>
  </w:footnote>
  <w:footnote w:id="2">
    <w:p w:rsidR="00B011C3" w:rsidRPr="009A6602" w:rsidRDefault="00B011C3" w:rsidP="00B011C3">
      <w:pPr>
        <w:pStyle w:val="Textonotapie"/>
        <w:rPr>
          <w:rFonts w:ascii="Calibri" w:hAnsi="Calibri"/>
          <w:sz w:val="18"/>
          <w:szCs w:val="18"/>
        </w:rPr>
      </w:pPr>
      <w:r w:rsidRPr="009A6602">
        <w:rPr>
          <w:rStyle w:val="Refdenotaalpie"/>
          <w:rFonts w:ascii="Calibri" w:hAnsi="Calibri"/>
          <w:sz w:val="18"/>
          <w:szCs w:val="18"/>
        </w:rPr>
        <w:footnoteRef/>
      </w:r>
      <w:r w:rsidRPr="009A6602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B011C3" w:rsidRPr="005E50B4" w:rsidRDefault="00B011C3" w:rsidP="00B011C3">
      <w:pPr>
        <w:pStyle w:val="Textonotapie"/>
        <w:rPr>
          <w:rFonts w:ascii="Calibri" w:hAnsi="Calibri"/>
          <w:sz w:val="18"/>
          <w:szCs w:val="18"/>
        </w:rPr>
      </w:pPr>
      <w:r w:rsidRPr="005E50B4">
        <w:rPr>
          <w:rStyle w:val="Refdenotaalpie"/>
          <w:rFonts w:ascii="Calibri" w:hAnsi="Calibri"/>
          <w:sz w:val="18"/>
          <w:szCs w:val="18"/>
        </w:rPr>
        <w:footnoteRef/>
      </w:r>
      <w:r w:rsidRPr="005E50B4">
        <w:rPr>
          <w:rFonts w:ascii="Calibri" w:hAnsi="Calibri"/>
          <w:sz w:val="18"/>
          <w:szCs w:val="18"/>
        </w:rPr>
        <w:t xml:space="preserve"> Lugar del caso (país, CA, prov, mun): Es el lugar de exposición o de adquisición de la infección, en caso de enfermedad alimentaria se considerará el lugar origen del alimento y en el resto en general se considerará el lugar d</w:t>
      </w:r>
      <w:r>
        <w:rPr>
          <w:rFonts w:ascii="Calibri" w:hAnsi="Calibri"/>
          <w:sz w:val="18"/>
          <w:szCs w:val="18"/>
        </w:rPr>
        <w:t>o</w:t>
      </w:r>
      <w:r w:rsidRPr="005E50B4">
        <w:rPr>
          <w:rFonts w:ascii="Calibri" w:hAnsi="Calibri"/>
          <w:sz w:val="18"/>
          <w:szCs w:val="18"/>
        </w:rPr>
        <w:t xml:space="preserve">nde el paciente ha podido contraer </w:t>
      </w:r>
      <w:smartTag w:uri="urn:schemas-microsoft-com:office:smarttags" w:element="PersonName">
        <w:smartTagPr>
          <w:attr w:name="ProductID" w:val="la enfermedad. En"/>
        </w:smartTagPr>
        <w:r w:rsidRPr="005E50B4">
          <w:rPr>
            <w:rFonts w:ascii="Calibri" w:hAnsi="Calibri"/>
            <w:sz w:val="18"/>
            <w:szCs w:val="18"/>
          </w:rPr>
          <w:t>la enfermedad. En</w:t>
        </w:r>
      </w:smartTag>
      <w:r w:rsidRPr="005E50B4">
        <w:rPr>
          <w:rFonts w:ascii="Calibri" w:hAnsi="Calibri"/>
          <w:sz w:val="18"/>
          <w:szCs w:val="18"/>
        </w:rPr>
        <w:t xml:space="preserve"> caso de desconocerse se consignará el lugar de residencia del caso.</w:t>
      </w:r>
    </w:p>
  </w:footnote>
  <w:footnote w:id="4">
    <w:p w:rsidR="00B011C3" w:rsidRPr="009A6602" w:rsidRDefault="00B011C3" w:rsidP="00B011C3">
      <w:pPr>
        <w:pStyle w:val="Textonotapie"/>
        <w:rPr>
          <w:rFonts w:ascii="Calibri" w:hAnsi="Calibri"/>
          <w:sz w:val="18"/>
          <w:szCs w:val="18"/>
        </w:rPr>
      </w:pPr>
      <w:r w:rsidRPr="009A6602">
        <w:rPr>
          <w:rStyle w:val="Refdenotaalpie"/>
          <w:rFonts w:ascii="Calibri" w:hAnsi="Calibri"/>
          <w:sz w:val="18"/>
          <w:szCs w:val="18"/>
        </w:rPr>
        <w:footnoteRef/>
      </w:r>
      <w:r w:rsidRPr="009A6602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B011C3" w:rsidRPr="000A2215" w:rsidRDefault="00B011C3" w:rsidP="00B011C3">
      <w:pPr>
        <w:ind w:right="-621"/>
        <w:rPr>
          <w:rFonts w:ascii="Calibri" w:hAnsi="Calibri"/>
          <w:sz w:val="18"/>
          <w:szCs w:val="18"/>
        </w:rPr>
      </w:pPr>
      <w:r w:rsidRPr="000A2215">
        <w:rPr>
          <w:rStyle w:val="Refdenotaalpie"/>
          <w:rFonts w:ascii="Calibri" w:hAnsi="Calibri"/>
          <w:sz w:val="18"/>
          <w:szCs w:val="18"/>
        </w:rPr>
        <w:footnoteRef/>
      </w:r>
      <w:r w:rsidRPr="000A2215">
        <w:rPr>
          <w:rFonts w:ascii="Calibri" w:hAnsi="Calibri"/>
          <w:sz w:val="18"/>
          <w:szCs w:val="18"/>
        </w:rPr>
        <w:t xml:space="preserve"> Agente causal: Marcar</w:t>
      </w:r>
      <w:r w:rsidRPr="000A2215">
        <w:rPr>
          <w:rFonts w:ascii="Calibri" w:hAnsi="Calibri"/>
          <w:bCs/>
          <w:sz w:val="18"/>
          <w:szCs w:val="18"/>
        </w:rPr>
        <w:t xml:space="preserve"> </w:t>
      </w:r>
      <w:r w:rsidRPr="000A2215">
        <w:rPr>
          <w:rFonts w:ascii="Calibri" w:hAnsi="Calibri"/>
          <w:sz w:val="18"/>
          <w:szCs w:val="18"/>
        </w:rPr>
        <w:t>sólo si se ha confirmado por laboratorio en el paciente</w:t>
      </w:r>
      <w:r w:rsidRPr="000A2215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B011C3" w:rsidRPr="00182EC6" w:rsidRDefault="00B011C3" w:rsidP="00B011C3">
      <w:pPr>
        <w:pStyle w:val="Textonotapie"/>
        <w:rPr>
          <w:rFonts w:ascii="Calibri" w:hAnsi="Calibri"/>
          <w:sz w:val="18"/>
          <w:szCs w:val="18"/>
        </w:rPr>
      </w:pPr>
      <w:r w:rsidRPr="00182EC6">
        <w:rPr>
          <w:rStyle w:val="Refdenotaalpie"/>
          <w:rFonts w:ascii="Calibri" w:hAnsi="Calibri"/>
          <w:sz w:val="18"/>
          <w:szCs w:val="18"/>
        </w:rPr>
        <w:footnoteRef/>
      </w:r>
      <w:r w:rsidRPr="00182EC6">
        <w:rPr>
          <w:rFonts w:ascii="Calibri" w:hAnsi="Calibri"/>
          <w:sz w:val="18"/>
          <w:szCs w:val="18"/>
        </w:rPr>
        <w:t xml:space="preserve"> Otra exposición ambiental: como tareas de jardinería, agricultura,...; o contacto con objetos o suelo contaminados, es</w:t>
      </w:r>
      <w:r>
        <w:rPr>
          <w:rFonts w:ascii="Calibri" w:hAnsi="Calibri"/>
          <w:sz w:val="18"/>
          <w:szCs w:val="18"/>
        </w:rPr>
        <w:t>tablos, mataderos, etc.</w:t>
      </w:r>
    </w:p>
  </w:footnote>
  <w:footnote w:id="7">
    <w:p w:rsidR="00B011C3" w:rsidRPr="008A53FA" w:rsidRDefault="00B011C3" w:rsidP="00B011C3">
      <w:pPr>
        <w:pStyle w:val="Textonotapie"/>
        <w:rPr>
          <w:rFonts w:ascii="Calibri" w:hAnsi="Calibri"/>
          <w:sz w:val="18"/>
          <w:szCs w:val="18"/>
        </w:rPr>
      </w:pPr>
      <w:r w:rsidRPr="008A53FA">
        <w:rPr>
          <w:rStyle w:val="Refdenotaalpie"/>
          <w:rFonts w:ascii="Calibri" w:hAnsi="Calibri"/>
          <w:sz w:val="18"/>
          <w:szCs w:val="18"/>
        </w:rPr>
        <w:footnoteRef/>
      </w:r>
      <w:r w:rsidRPr="008A53FA">
        <w:rPr>
          <w:rFonts w:ascii="Calibri" w:hAnsi="Calibri"/>
          <w:sz w:val="18"/>
          <w:szCs w:val="18"/>
        </w:rPr>
        <w:t xml:space="preserve"> Tipo </w:t>
      </w:r>
      <w:r>
        <w:rPr>
          <w:rFonts w:ascii="Calibri" w:hAnsi="Calibri"/>
          <w:sz w:val="18"/>
          <w:szCs w:val="18"/>
        </w:rPr>
        <w:t>de confirmación: E</w:t>
      </w:r>
      <w:r w:rsidRPr="008A53FA">
        <w:rPr>
          <w:rFonts w:ascii="Calibri" w:hAnsi="Calibri"/>
          <w:sz w:val="18"/>
          <w:szCs w:val="18"/>
        </w:rPr>
        <w:t xml:space="preserve">videncia por la que se ha llegado a la conclusión de que el </w:t>
      </w:r>
      <w:r>
        <w:rPr>
          <w:rFonts w:ascii="Calibri" w:hAnsi="Calibri"/>
          <w:sz w:val="18"/>
          <w:szCs w:val="18"/>
        </w:rPr>
        <w:t>animal o alimento</w:t>
      </w:r>
      <w:r w:rsidRPr="008A53FA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implicado </w:t>
      </w:r>
      <w:r w:rsidRPr="008A53FA">
        <w:rPr>
          <w:rFonts w:ascii="Calibri" w:hAnsi="Calibri"/>
          <w:sz w:val="18"/>
          <w:szCs w:val="18"/>
        </w:rPr>
        <w:t>ha sido el vehículo de la infección</w:t>
      </w:r>
    </w:p>
  </w:footnote>
  <w:footnote w:id="8">
    <w:p w:rsidR="00B011C3" w:rsidRPr="00D223C2" w:rsidRDefault="00B011C3" w:rsidP="00B011C3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9">
    <w:p w:rsidR="00B011C3" w:rsidRPr="00F326C0" w:rsidRDefault="00B011C3" w:rsidP="00B011C3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DF" w:rsidRDefault="001B68D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2074545</wp:posOffset>
              </wp:positionH>
              <wp:positionV relativeFrom="paragraph">
                <wp:posOffset>445135</wp:posOffset>
              </wp:positionV>
              <wp:extent cx="3763010" cy="504190"/>
              <wp:effectExtent l="381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8DF" w:rsidRDefault="001B68DF" w:rsidP="001B68DF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1B68DF" w:rsidRDefault="001B68DF" w:rsidP="001B68DF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1B68DF" w:rsidRPr="001B68DF" w:rsidRDefault="001B68DF" w:rsidP="001B68DF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1B68DF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1B68DF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3.35pt;margin-top:35.0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" filled="f" stroked="f">
              <v:path arrowok="t"/>
              <v:textbox inset="0,0,0,0">
                <w:txbxContent>
                  <w:p w:rsidR="001B68DF" w:rsidRDefault="001B68DF" w:rsidP="001B68DF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1B68DF" w:rsidRDefault="001B68DF" w:rsidP="001B68DF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1B68DF" w:rsidRPr="001B68DF" w:rsidRDefault="001B68DF" w:rsidP="001B68DF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1B68DF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1B68DF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BA0F0B">
      <w:rPr>
        <w:noProof/>
      </w:rPr>
      <w:drawing>
        <wp:inline distT="0" distB="0" distL="0" distR="0">
          <wp:extent cx="2016125" cy="1442085"/>
          <wp:effectExtent l="0" t="0" r="0" b="0"/>
          <wp:docPr id="4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VQPLBv2cX55j8jYK2n+GtpNiYi7+useWgB16RkT7SswYoK3f7wEWuTK7uAdwx9z/tNfg20+qsrYXiOfhnzM6g==" w:salt="027dgKILI5u2uFXWa/XFRA=="/>
  <w:defaultTabStop w:val="4536"/>
  <w:hyphenationZone w:val="425"/>
  <w:characterSpacingControl w:val="doNotCompress"/>
  <w:hdrShapeDefaults>
    <o:shapedefaults v:ext="edit" spidmax="2050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B68DF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17743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638AB"/>
    <w:rsid w:val="00870FD9"/>
    <w:rsid w:val="008754FB"/>
    <w:rsid w:val="008A0722"/>
    <w:rsid w:val="008B2107"/>
    <w:rsid w:val="008B5233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011C3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v:stroke weight="1.5pt"/>
    </o:shapedefaults>
    <o:shapelayout v:ext="edit">
      <o:idmap v:ext="edit" data="1"/>
    </o:shapelayout>
  </w:shapeDefaults>
  <w:decimalSymbol w:val=","/>
  <w:listSeparator w:val=";"/>
  <w14:docId w14:val="398D3F10"/>
  <w15:chartTrackingRefBased/>
  <w15:docId w15:val="{DF6A93F5-B08B-4D05-93A4-501A0AB6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1B68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5268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2025-04-03T06:48:00Z</dcterms:created>
  <dcterms:modified xsi:type="dcterms:W3CDTF">2025-04-03T06:48:00Z</dcterms:modified>
</cp:coreProperties>
</file>