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FA7AAC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FA7AAC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FA7AAC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4F02CF" w:rsidRPr="004F02CF">
        <w:rPr>
          <w:rFonts w:ascii="Calibri" w:hAnsi="Calibri"/>
          <w:b/>
          <w:highlight w:val="yellow"/>
        </w:rPr>
        <w:t>BRUCELOSIS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66271A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</w:rPr>
      </w:pPr>
    </w:p>
    <w:p w:rsidR="00754191" w:rsidRPr="004F02CF" w:rsidRDefault="00754191" w:rsidP="00FA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DATOS DE</w:t>
      </w:r>
      <w:r w:rsidR="00A67A6B" w:rsidRPr="004F02CF">
        <w:rPr>
          <w:rFonts w:ascii="Calibri" w:hAnsi="Calibri"/>
          <w:b/>
          <w:sz w:val="22"/>
          <w:szCs w:val="22"/>
        </w:rPr>
        <w:t>L DECLARANTE Y</w:t>
      </w:r>
      <w:r w:rsidRPr="004F02CF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4F02CF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4F02CF">
        <w:rPr>
          <w:rFonts w:ascii="Calibri" w:hAnsi="Calibri"/>
          <w:b/>
          <w:sz w:val="22"/>
          <w:szCs w:val="22"/>
        </w:rPr>
        <w:t xml:space="preserve">Fecha de </w:t>
      </w:r>
      <w:r w:rsidR="00264C66" w:rsidRPr="004F02CF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4F02CF">
        <w:rPr>
          <w:rFonts w:ascii="Calibri" w:hAnsi="Calibri"/>
          <w:sz w:val="22"/>
          <w:szCs w:val="22"/>
        </w:rPr>
        <w:t xml:space="preserve"> </w:t>
      </w:r>
      <w:bookmarkStart w:id="0" w:name="Texto68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bookmarkStart w:id="1" w:name="_GoBack"/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bookmarkEnd w:id="1"/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0"/>
      <w:r w:rsidR="00264C66" w:rsidRPr="004F02CF">
        <w:rPr>
          <w:rFonts w:ascii="Calibri" w:hAnsi="Calibri"/>
          <w:sz w:val="22"/>
          <w:szCs w:val="22"/>
        </w:rPr>
        <w:t>/</w:t>
      </w:r>
      <w:bookmarkStart w:id="2" w:name="Texto69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2"/>
      <w:r w:rsidR="00264C66" w:rsidRPr="004F02CF">
        <w:rPr>
          <w:rFonts w:ascii="Calibri" w:hAnsi="Calibri"/>
          <w:sz w:val="22"/>
          <w:szCs w:val="22"/>
        </w:rPr>
        <w:t>/</w:t>
      </w:r>
      <w:bookmarkStart w:id="3" w:name="Texto70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3"/>
    </w:p>
    <w:p w:rsidR="00264C66" w:rsidRPr="004F02CF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4F02CF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4" w:name="Texto71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4"/>
    </w:p>
    <w:p w:rsidR="00264C66" w:rsidRPr="004F02CF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Centro de trabajo: </w:t>
      </w:r>
      <w:bookmarkStart w:id="5" w:name="Texto72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5"/>
      <w:r w:rsidRPr="004F02CF">
        <w:rPr>
          <w:rFonts w:ascii="Calibri" w:hAnsi="Calibri"/>
          <w:b/>
          <w:sz w:val="22"/>
          <w:szCs w:val="22"/>
        </w:rPr>
        <w:t xml:space="preserve">Teléfono: </w:t>
      </w:r>
      <w:bookmarkStart w:id="6" w:name="Texto73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6"/>
    </w:p>
    <w:p w:rsidR="00754191" w:rsidRPr="004F02CF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4F02CF">
        <w:rPr>
          <w:rFonts w:ascii="Calibri" w:hAnsi="Calibri"/>
          <w:b/>
          <w:sz w:val="22"/>
          <w:szCs w:val="22"/>
        </w:rPr>
        <w:t xml:space="preserve"> Municipio: </w:t>
      </w:r>
      <w:bookmarkStart w:id="7" w:name="Texto74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7"/>
      <w:r w:rsidRPr="004F02CF">
        <w:rPr>
          <w:rFonts w:ascii="Calibri" w:hAnsi="Calibri"/>
          <w:b/>
          <w:sz w:val="22"/>
          <w:szCs w:val="22"/>
        </w:rPr>
        <w:t>Provincia:</w:t>
      </w:r>
      <w:bookmarkStart w:id="8" w:name="Texto75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8"/>
    </w:p>
    <w:p w:rsidR="005C1DA9" w:rsidRPr="004F02CF" w:rsidRDefault="00175CE1" w:rsidP="00FA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DATOS </w:t>
      </w:r>
      <w:r w:rsidR="005C1DA9" w:rsidRPr="004F02CF">
        <w:rPr>
          <w:rFonts w:ascii="Calibri" w:hAnsi="Calibri"/>
          <w:b/>
          <w:sz w:val="22"/>
          <w:szCs w:val="22"/>
        </w:rPr>
        <w:t>DEL PACIENTE</w:t>
      </w:r>
    </w:p>
    <w:p w:rsidR="004D31F7" w:rsidRPr="004F02CF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Nombre y apellidos: </w:t>
      </w:r>
      <w:bookmarkStart w:id="9" w:name="Texto76"/>
      <w:r w:rsidR="00142242" w:rsidRPr="004F02CF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  <w:u w:val="single"/>
        </w:rPr>
      </w:r>
      <w:r w:rsidR="00142242" w:rsidRPr="004F02CF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02CF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02CF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02CF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02CF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4F02CF">
        <w:rPr>
          <w:rFonts w:ascii="Calibri" w:hAnsi="Calibri"/>
          <w:sz w:val="22"/>
          <w:szCs w:val="22"/>
          <w:u w:val="single"/>
        </w:rPr>
        <w:fldChar w:fldCharType="end"/>
      </w:r>
      <w:bookmarkEnd w:id="9"/>
    </w:p>
    <w:p w:rsidR="004D31F7" w:rsidRPr="004F02CF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Domicilio: </w:t>
      </w:r>
      <w:bookmarkStart w:id="10" w:name="Texto77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10"/>
      <w:r w:rsidRPr="004F02CF">
        <w:rPr>
          <w:rFonts w:ascii="Calibri" w:hAnsi="Calibri"/>
          <w:b/>
          <w:sz w:val="22"/>
          <w:szCs w:val="22"/>
        </w:rPr>
        <w:t xml:space="preserve">  Teléfono: </w:t>
      </w:r>
      <w:bookmarkStart w:id="11" w:name="Texto78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4F02CF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Municipio residencia</w:t>
      </w:r>
      <w:r w:rsidRPr="004F02CF">
        <w:rPr>
          <w:rFonts w:ascii="Calibri" w:hAnsi="Calibri"/>
          <w:sz w:val="22"/>
          <w:szCs w:val="22"/>
        </w:rPr>
        <w:t xml:space="preserve">: </w:t>
      </w:r>
      <w:bookmarkStart w:id="12" w:name="Texto79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12"/>
      <w:r w:rsidR="00A67A6B"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/>
          <w:b/>
          <w:sz w:val="22"/>
          <w:szCs w:val="22"/>
        </w:rPr>
        <w:t xml:space="preserve">Provincia residencia: </w:t>
      </w:r>
      <w:bookmarkStart w:id="13" w:name="Texto80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4F02CF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Comunidad Autónoma de residencia:</w:t>
      </w:r>
      <w:r w:rsidRPr="004F02CF">
        <w:rPr>
          <w:rFonts w:ascii="Calibri" w:hAnsi="Calibri"/>
          <w:sz w:val="22"/>
          <w:szCs w:val="22"/>
        </w:rPr>
        <w:t xml:space="preserve"> </w:t>
      </w:r>
      <w:bookmarkStart w:id="14" w:name="Texto81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14"/>
      <w:r w:rsidR="00754191" w:rsidRPr="004F02CF">
        <w:rPr>
          <w:rFonts w:ascii="Calibri" w:hAnsi="Calibri"/>
          <w:b/>
          <w:sz w:val="22"/>
          <w:szCs w:val="22"/>
        </w:rPr>
        <w:t xml:space="preserve">País residencia: </w:t>
      </w:r>
      <w:bookmarkStart w:id="15" w:name="Texto82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15"/>
    </w:p>
    <w:p w:rsidR="00754191" w:rsidRPr="004F02CF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Fecha de Nacimiento</w:t>
      </w:r>
      <w:r w:rsidRPr="004F02CF">
        <w:rPr>
          <w:rFonts w:ascii="Calibri" w:hAnsi="Calibri"/>
          <w:sz w:val="22"/>
          <w:szCs w:val="22"/>
        </w:rPr>
        <w:t xml:space="preserve">: </w:t>
      </w:r>
      <w:bookmarkStart w:id="16" w:name="Texto83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16"/>
      <w:r w:rsidR="00667C04" w:rsidRPr="004F02CF">
        <w:rPr>
          <w:rFonts w:ascii="Calibri" w:hAnsi="Calibri"/>
          <w:sz w:val="22"/>
          <w:szCs w:val="22"/>
        </w:rPr>
        <w:t>/</w:t>
      </w:r>
      <w:bookmarkStart w:id="17" w:name="Texto84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17"/>
      <w:r w:rsidR="00667C04" w:rsidRPr="004F02CF">
        <w:rPr>
          <w:rFonts w:ascii="Calibri" w:hAnsi="Calibri"/>
          <w:sz w:val="22"/>
          <w:szCs w:val="22"/>
        </w:rPr>
        <w:t>/</w:t>
      </w:r>
      <w:bookmarkStart w:id="18" w:name="Texto85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18"/>
      <w:r w:rsidRPr="004F02CF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4F02CF">
        <w:rPr>
          <w:rFonts w:ascii="Calibri" w:hAnsi="Calibri"/>
          <w:b/>
          <w:sz w:val="22"/>
          <w:szCs w:val="22"/>
        </w:rPr>
        <w:t xml:space="preserve">: </w:t>
      </w:r>
      <w:bookmarkStart w:id="19" w:name="Texto86"/>
      <w:r w:rsidR="00142242" w:rsidRPr="004F02CF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b/>
          <w:sz w:val="22"/>
          <w:szCs w:val="22"/>
        </w:rPr>
      </w:r>
      <w:r w:rsidR="00142242" w:rsidRPr="004F02CF">
        <w:rPr>
          <w:rFonts w:ascii="Calibri" w:hAnsi="Calibri"/>
          <w:b/>
          <w:sz w:val="22"/>
          <w:szCs w:val="22"/>
        </w:rPr>
        <w:fldChar w:fldCharType="separate"/>
      </w:r>
      <w:r w:rsidR="00142242" w:rsidRPr="004F02CF">
        <w:rPr>
          <w:rFonts w:ascii="Calibri" w:hAnsi="Calibri"/>
          <w:b/>
          <w:noProof/>
          <w:sz w:val="22"/>
          <w:szCs w:val="22"/>
        </w:rPr>
        <w:t> </w:t>
      </w:r>
      <w:r w:rsidR="00142242" w:rsidRPr="004F02CF">
        <w:rPr>
          <w:rFonts w:ascii="Calibri" w:hAnsi="Calibri"/>
          <w:b/>
          <w:noProof/>
          <w:sz w:val="22"/>
          <w:szCs w:val="22"/>
        </w:rPr>
        <w:t> </w:t>
      </w:r>
      <w:r w:rsidR="00142242" w:rsidRPr="004F02CF">
        <w:rPr>
          <w:rFonts w:ascii="Calibri" w:hAnsi="Calibri"/>
          <w:b/>
          <w:noProof/>
          <w:sz w:val="22"/>
          <w:szCs w:val="22"/>
        </w:rPr>
        <w:t> </w:t>
      </w:r>
      <w:r w:rsidR="00142242" w:rsidRPr="004F02CF">
        <w:rPr>
          <w:rFonts w:ascii="Calibri" w:hAnsi="Calibri"/>
          <w:b/>
          <w:noProof/>
          <w:sz w:val="22"/>
          <w:szCs w:val="22"/>
        </w:rPr>
        <w:t> </w:t>
      </w:r>
      <w:r w:rsidR="00142242" w:rsidRPr="004F02CF">
        <w:rPr>
          <w:rFonts w:ascii="Calibri" w:hAnsi="Calibri"/>
          <w:b/>
          <w:noProof/>
          <w:sz w:val="22"/>
          <w:szCs w:val="22"/>
        </w:rPr>
        <w:t> </w:t>
      </w:r>
      <w:r w:rsidR="00142242" w:rsidRPr="004F02CF">
        <w:rPr>
          <w:rFonts w:ascii="Calibri" w:hAnsi="Calibri"/>
          <w:b/>
          <w:sz w:val="22"/>
          <w:szCs w:val="22"/>
        </w:rPr>
        <w:fldChar w:fldCharType="end"/>
      </w:r>
      <w:bookmarkEnd w:id="19"/>
      <w:r w:rsidR="00667C04" w:rsidRPr="004F02CF">
        <w:rPr>
          <w:rFonts w:ascii="Calibri" w:hAnsi="Calibri"/>
          <w:b/>
          <w:sz w:val="22"/>
          <w:szCs w:val="22"/>
        </w:rPr>
        <w:t xml:space="preserve"> Edad</w:t>
      </w:r>
      <w:r w:rsidRPr="004F02CF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20" w:name="Texto87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20"/>
    </w:p>
    <w:p w:rsidR="00754191" w:rsidRPr="004F02CF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Sexo: Hombre</w:t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</w:t>
      </w:r>
      <w:r w:rsidRPr="004F02CF">
        <w:rPr>
          <w:rFonts w:ascii="Calibri" w:hAnsi="Calibri"/>
          <w:b/>
          <w:sz w:val="22"/>
          <w:szCs w:val="22"/>
        </w:rPr>
        <w:t>Mujer</w:t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4F02CF">
        <w:rPr>
          <w:rFonts w:ascii="Calibri" w:hAnsi="Calibri"/>
          <w:sz w:val="22"/>
          <w:szCs w:val="22"/>
          <w:lang w:val="es-ES_tradnl"/>
        </w:rPr>
        <w:t xml:space="preserve"> </w:t>
      </w:r>
      <w:r w:rsidRPr="004F02CF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4F02CF">
        <w:rPr>
          <w:rFonts w:ascii="Calibri" w:hAnsi="Calibri"/>
          <w:sz w:val="22"/>
          <w:szCs w:val="22"/>
          <w:lang w:val="es-ES_tradnl"/>
        </w:rPr>
        <w:t xml:space="preserve"> </w:t>
      </w:r>
      <w:r w:rsidRPr="004F02CF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210A59">
        <w:rPr>
          <w:rFonts w:ascii="Calibri" w:hAnsi="Calibri"/>
          <w:sz w:val="22"/>
          <w:szCs w:val="22"/>
          <w:lang w:val="es-ES_tradnl"/>
        </w:rPr>
      </w:r>
      <w:r w:rsidR="00210A59">
        <w:rPr>
          <w:rFonts w:ascii="Calibri" w:hAnsi="Calibri"/>
          <w:sz w:val="22"/>
          <w:szCs w:val="22"/>
          <w:lang w:val="es-ES_tradnl"/>
        </w:rPr>
        <w:fldChar w:fldCharType="separate"/>
      </w:r>
      <w:r w:rsidRPr="004F02CF">
        <w:rPr>
          <w:rFonts w:ascii="Calibri" w:hAnsi="Calibri"/>
          <w:sz w:val="22"/>
          <w:szCs w:val="22"/>
          <w:lang w:val="es-ES_tradnl"/>
        </w:rPr>
        <w:fldChar w:fldCharType="end"/>
      </w:r>
      <w:r w:rsidRPr="004F02CF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4F02CF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País de nacimiento: </w:t>
      </w:r>
      <w:bookmarkStart w:id="21" w:name="Texto88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21"/>
      <w:r w:rsidRPr="004F02CF">
        <w:rPr>
          <w:rFonts w:ascii="Calibri" w:hAnsi="Calibri"/>
          <w:b/>
          <w:sz w:val="22"/>
          <w:szCs w:val="22"/>
        </w:rPr>
        <w:t>Año de llegada a España:</w:t>
      </w:r>
      <w:bookmarkStart w:id="22" w:name="Texto89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22"/>
    </w:p>
    <w:p w:rsidR="00667C04" w:rsidRPr="004F02CF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4F02CF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Ocupación</w:t>
      </w:r>
      <w:bookmarkStart w:id="23" w:name="Texto90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23"/>
      <w:r w:rsidRPr="004F02CF">
        <w:rPr>
          <w:rFonts w:ascii="Calibri" w:hAnsi="Calibri"/>
          <w:b/>
          <w:sz w:val="22"/>
          <w:szCs w:val="22"/>
        </w:rPr>
        <w:t>Centro de Estudio (aula)/ Trabajo</w:t>
      </w:r>
      <w:bookmarkStart w:id="24" w:name="Texto91"/>
      <w:r w:rsidR="00142242"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4F02CF">
        <w:rPr>
          <w:rFonts w:ascii="Calibri" w:hAnsi="Calibri"/>
          <w:sz w:val="22"/>
          <w:szCs w:val="22"/>
        </w:rPr>
        <w:instrText xml:space="preserve"> FORMTEXT </w:instrText>
      </w:r>
      <w:r w:rsidR="00142242" w:rsidRPr="004F02CF">
        <w:rPr>
          <w:rFonts w:ascii="Calibri" w:hAnsi="Calibri"/>
          <w:sz w:val="22"/>
          <w:szCs w:val="22"/>
        </w:rPr>
      </w:r>
      <w:r w:rsidR="00142242" w:rsidRPr="004F02CF">
        <w:rPr>
          <w:rFonts w:ascii="Calibri" w:hAnsi="Calibri"/>
          <w:sz w:val="22"/>
          <w:szCs w:val="22"/>
        </w:rPr>
        <w:fldChar w:fldCharType="separate"/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noProof/>
          <w:sz w:val="22"/>
          <w:szCs w:val="22"/>
        </w:rPr>
        <w:t> </w:t>
      </w:r>
      <w:r w:rsidR="00142242" w:rsidRPr="004F02CF">
        <w:rPr>
          <w:rFonts w:ascii="Calibri" w:hAnsi="Calibri"/>
          <w:sz w:val="22"/>
          <w:szCs w:val="22"/>
        </w:rPr>
        <w:fldChar w:fldCharType="end"/>
      </w:r>
      <w:bookmarkEnd w:id="24"/>
    </w:p>
    <w:p w:rsidR="004F02CF" w:rsidRPr="004F02CF" w:rsidRDefault="004F02CF" w:rsidP="00FA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before="120" w:after="120"/>
        <w:rPr>
          <w:rFonts w:ascii="Calibri" w:hAnsi="Calibri"/>
        </w:rPr>
      </w:pPr>
      <w:r w:rsidRPr="004F02CF">
        <w:rPr>
          <w:rFonts w:ascii="Calibri" w:hAnsi="Calibri"/>
          <w:b/>
          <w:sz w:val="22"/>
          <w:szCs w:val="22"/>
        </w:rPr>
        <w:t>DATOS DE LA ENFERMEDAD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lastRenderedPageBreak/>
        <w:t>Fecha del caso</w:t>
      </w:r>
      <w:r w:rsidRPr="004F02CF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4F02CF">
        <w:rPr>
          <w:rFonts w:ascii="Calibri" w:hAnsi="Calibri"/>
          <w:b/>
          <w:sz w:val="22"/>
          <w:szCs w:val="22"/>
        </w:rPr>
        <w:t>:</w:t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>-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>-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Fecha de inicio de síntomas: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>-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>-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P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Hospitalizado</w:t>
      </w:r>
      <w:r w:rsidRPr="004F02CF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4F02CF">
        <w:rPr>
          <w:rFonts w:ascii="Calibri" w:hAnsi="Calibri"/>
          <w:b/>
          <w:sz w:val="22"/>
          <w:szCs w:val="22"/>
        </w:rPr>
        <w:t xml:space="preserve">:           </w:t>
      </w:r>
      <w:r w:rsidRPr="004F02CF">
        <w:rPr>
          <w:rFonts w:ascii="Calibri" w:hAnsi="Calibri"/>
          <w:sz w:val="22"/>
          <w:szCs w:val="22"/>
        </w:rPr>
        <w:t xml:space="preserve">Sí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No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b/>
          <w:sz w:val="22"/>
          <w:szCs w:val="22"/>
        </w:rPr>
        <w:t xml:space="preserve">  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Defunción:                    </w:t>
      </w:r>
      <w:r w:rsidRPr="004F02CF">
        <w:rPr>
          <w:rFonts w:ascii="Calibri" w:hAnsi="Calibri"/>
          <w:sz w:val="22"/>
          <w:szCs w:val="22"/>
        </w:rPr>
        <w:t xml:space="preserve">Sí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No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</w:p>
    <w:p w:rsidR="004F02CF" w:rsidRP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Lugar del caso</w:t>
      </w:r>
      <w:r w:rsidRPr="004F02CF">
        <w:rPr>
          <w:rFonts w:ascii="Calibri" w:hAnsi="Calibri"/>
          <w:sz w:val="22"/>
          <w:szCs w:val="22"/>
          <w:vertAlign w:val="superscript"/>
        </w:rPr>
        <w:footnoteReference w:id="3"/>
      </w:r>
      <w:r w:rsidRPr="004F02CF">
        <w:rPr>
          <w:rFonts w:ascii="Calibri" w:hAnsi="Calibri"/>
          <w:b/>
          <w:sz w:val="22"/>
          <w:szCs w:val="22"/>
        </w:rPr>
        <w:t>: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País: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</w:t>
      </w:r>
      <w:r w:rsidRPr="004F02CF">
        <w:rPr>
          <w:rFonts w:ascii="Calibri" w:hAnsi="Calibri"/>
          <w:b/>
          <w:sz w:val="22"/>
          <w:szCs w:val="22"/>
        </w:rPr>
        <w:t>C. Autónoma</w:t>
      </w:r>
      <w:r w:rsidRPr="004F02CF">
        <w:rPr>
          <w:rFonts w:ascii="Calibri" w:hAnsi="Calibri"/>
          <w:sz w:val="22"/>
          <w:szCs w:val="22"/>
        </w:rPr>
        <w:t xml:space="preserve">: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Provincia: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b/>
          <w:sz w:val="22"/>
          <w:szCs w:val="22"/>
        </w:rPr>
        <w:t xml:space="preserve"> Municipio</w:t>
      </w:r>
      <w:r w:rsidRPr="004F02CF">
        <w:rPr>
          <w:rFonts w:ascii="Calibri" w:hAnsi="Calibri"/>
          <w:sz w:val="22"/>
          <w:szCs w:val="22"/>
        </w:rPr>
        <w:t xml:space="preserve">: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Importado</w:t>
      </w:r>
      <w:r w:rsidRPr="004F02CF">
        <w:rPr>
          <w:rFonts w:ascii="Calibri" w:hAnsi="Calibri"/>
          <w:sz w:val="22"/>
          <w:szCs w:val="22"/>
          <w:vertAlign w:val="superscript"/>
        </w:rPr>
        <w:footnoteReference w:id="4"/>
      </w:r>
      <w:r w:rsidRPr="004F02CF">
        <w:rPr>
          <w:rFonts w:ascii="Calibri" w:hAnsi="Calibri"/>
          <w:b/>
          <w:sz w:val="22"/>
          <w:szCs w:val="22"/>
        </w:rPr>
        <w:t xml:space="preserve">:        </w:t>
      </w:r>
      <w:r w:rsidRPr="004F02CF">
        <w:rPr>
          <w:rFonts w:ascii="Calibri" w:hAnsi="Calibri"/>
          <w:sz w:val="22"/>
          <w:szCs w:val="22"/>
        </w:rPr>
        <w:t xml:space="preserve">Sí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 No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</w:p>
    <w:p w:rsidR="004F02CF" w:rsidRPr="004F02CF" w:rsidRDefault="004F02CF" w:rsidP="00FA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DATOS DE LABORATORIO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>-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>-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Pr="004F02CF" w:rsidRDefault="004F02CF" w:rsidP="004F02CF">
      <w:pPr>
        <w:jc w:val="both"/>
        <w:rPr>
          <w:rFonts w:ascii="Calibri" w:hAnsi="Calibri"/>
          <w:b/>
          <w:bCs/>
          <w:sz w:val="22"/>
          <w:szCs w:val="22"/>
        </w:rPr>
      </w:pPr>
      <w:r w:rsidRPr="004F02CF">
        <w:rPr>
          <w:rFonts w:ascii="Calibri" w:hAnsi="Calibri"/>
          <w:b/>
          <w:bCs/>
          <w:sz w:val="22"/>
          <w:szCs w:val="22"/>
        </w:rPr>
        <w:t>Agente causal</w:t>
      </w:r>
      <w:r w:rsidRPr="004F02CF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4F02CF">
        <w:rPr>
          <w:rFonts w:ascii="Calibri" w:hAnsi="Calibri"/>
          <w:b/>
          <w:bCs/>
          <w:sz w:val="22"/>
          <w:szCs w:val="22"/>
        </w:rPr>
        <w:t xml:space="preserve"> </w:t>
      </w:r>
      <w:r w:rsidRPr="004F02CF">
        <w:rPr>
          <w:rFonts w:ascii="Calibri" w:hAnsi="Calibri"/>
          <w:sz w:val="22"/>
          <w:szCs w:val="22"/>
        </w:rPr>
        <w:t>(marcar una de las siguientes opciones)</w:t>
      </w:r>
      <w:r w:rsidRPr="004F02CF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0"/>
        <w:gridCol w:w="2625"/>
        <w:gridCol w:w="2333"/>
      </w:tblGrid>
      <w:tr w:rsidR="004F02CF" w:rsidRPr="004F02CF" w:rsidTr="00B14668">
        <w:tc>
          <w:tcPr>
            <w:tcW w:w="0" w:type="auto"/>
            <w:shd w:val="clear" w:color="auto" w:fill="auto"/>
          </w:tcPr>
          <w:p w:rsidR="004F02CF" w:rsidRPr="004F02CF" w:rsidRDefault="004F02CF" w:rsidP="004F02CF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F02CF"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CF">
              <w:rPr>
                <w:rFonts w:ascii="Calibri" w:hAnsi="Calibri"/>
                <w:i/>
                <w:sz w:val="22"/>
                <w:szCs w:val="22"/>
              </w:rPr>
              <w:instrText xml:space="preserve"> FORMCHECKBOX </w:instrText>
            </w:r>
            <w:r w:rsidR="00210A59">
              <w:rPr>
                <w:rFonts w:ascii="Calibri" w:hAnsi="Calibri"/>
                <w:i/>
                <w:sz w:val="22"/>
                <w:szCs w:val="22"/>
              </w:rPr>
            </w:r>
            <w:r w:rsidR="00210A59">
              <w:rPr>
                <w:rFonts w:ascii="Calibri" w:hAnsi="Calibri"/>
                <w:i/>
                <w:sz w:val="22"/>
                <w:szCs w:val="22"/>
              </w:rPr>
              <w:fldChar w:fldCharType="separate"/>
            </w:r>
            <w:r w:rsidRPr="004F02CF">
              <w:rPr>
                <w:rFonts w:ascii="Calibri" w:hAnsi="Calibri"/>
                <w:i/>
                <w:sz w:val="22"/>
                <w:szCs w:val="22"/>
              </w:rPr>
              <w:fldChar w:fldCharType="end"/>
            </w:r>
            <w:r w:rsidRPr="004F02CF">
              <w:rPr>
                <w:rFonts w:ascii="Calibri" w:hAnsi="Calibri"/>
                <w:i/>
                <w:sz w:val="22"/>
                <w:szCs w:val="22"/>
              </w:rPr>
              <w:t xml:space="preserve"> Brucella abortus</w:t>
            </w:r>
          </w:p>
        </w:tc>
        <w:tc>
          <w:tcPr>
            <w:tcW w:w="0" w:type="auto"/>
            <w:shd w:val="clear" w:color="auto" w:fill="auto"/>
          </w:tcPr>
          <w:p w:rsidR="004F02CF" w:rsidRPr="004F02CF" w:rsidRDefault="004F02CF" w:rsidP="004F02CF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F02CF"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CF">
              <w:rPr>
                <w:rFonts w:ascii="Calibri" w:hAnsi="Calibri"/>
                <w:i/>
                <w:sz w:val="22"/>
                <w:szCs w:val="22"/>
              </w:rPr>
              <w:instrText xml:space="preserve"> FORMCHECKBOX </w:instrText>
            </w:r>
            <w:r w:rsidR="00210A59">
              <w:rPr>
                <w:rFonts w:ascii="Calibri" w:hAnsi="Calibri"/>
                <w:i/>
                <w:sz w:val="22"/>
                <w:szCs w:val="22"/>
              </w:rPr>
            </w:r>
            <w:r w:rsidR="00210A59">
              <w:rPr>
                <w:rFonts w:ascii="Calibri" w:hAnsi="Calibri"/>
                <w:i/>
                <w:sz w:val="22"/>
                <w:szCs w:val="22"/>
              </w:rPr>
              <w:fldChar w:fldCharType="separate"/>
            </w:r>
            <w:r w:rsidRPr="004F02CF">
              <w:rPr>
                <w:rFonts w:ascii="Calibri" w:hAnsi="Calibri"/>
                <w:i/>
                <w:sz w:val="22"/>
                <w:szCs w:val="22"/>
              </w:rPr>
              <w:fldChar w:fldCharType="end"/>
            </w:r>
            <w:r w:rsidRPr="004F02CF">
              <w:rPr>
                <w:rFonts w:ascii="Calibri" w:hAnsi="Calibri"/>
                <w:i/>
                <w:sz w:val="22"/>
                <w:szCs w:val="22"/>
              </w:rPr>
              <w:t xml:space="preserve"> Brucella melitensis</w:t>
            </w:r>
          </w:p>
        </w:tc>
        <w:tc>
          <w:tcPr>
            <w:tcW w:w="2333" w:type="dxa"/>
          </w:tcPr>
          <w:p w:rsidR="004F02CF" w:rsidRPr="004F02CF" w:rsidRDefault="004F02CF" w:rsidP="004F02C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02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0A59">
              <w:rPr>
                <w:rFonts w:ascii="Calibri" w:hAnsi="Calibri"/>
                <w:sz w:val="22"/>
                <w:szCs w:val="22"/>
              </w:rPr>
            </w:r>
            <w:r w:rsidR="00210A5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02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02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02CF">
              <w:rPr>
                <w:rFonts w:ascii="Calibri" w:hAnsi="Calibri" w:cs="Arial"/>
                <w:i/>
                <w:sz w:val="22"/>
                <w:szCs w:val="22"/>
              </w:rPr>
              <w:t>Brucella</w:t>
            </w:r>
            <w:r w:rsidRPr="004F02CF">
              <w:rPr>
                <w:rFonts w:ascii="Calibri" w:hAnsi="Calibri" w:cs="Arial"/>
                <w:sz w:val="22"/>
                <w:szCs w:val="22"/>
              </w:rPr>
              <w:t xml:space="preserve"> spp</w:t>
            </w:r>
          </w:p>
        </w:tc>
      </w:tr>
      <w:tr w:rsidR="004F02CF" w:rsidRPr="004F02CF" w:rsidTr="00B14668">
        <w:tc>
          <w:tcPr>
            <w:tcW w:w="0" w:type="auto"/>
            <w:shd w:val="clear" w:color="auto" w:fill="auto"/>
          </w:tcPr>
          <w:p w:rsidR="004F02CF" w:rsidRPr="004F02CF" w:rsidRDefault="004F02CF" w:rsidP="004F02C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02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0A59">
              <w:rPr>
                <w:rFonts w:ascii="Calibri" w:hAnsi="Calibri"/>
                <w:sz w:val="22"/>
                <w:szCs w:val="22"/>
              </w:rPr>
            </w:r>
            <w:r w:rsidR="00210A5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02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02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02CF">
              <w:rPr>
                <w:rFonts w:ascii="Calibri" w:hAnsi="Calibri" w:cs="Arial"/>
                <w:i/>
                <w:sz w:val="22"/>
                <w:szCs w:val="22"/>
              </w:rPr>
              <w:t>Brucella suis</w:t>
            </w:r>
          </w:p>
        </w:tc>
        <w:tc>
          <w:tcPr>
            <w:tcW w:w="0" w:type="auto"/>
            <w:shd w:val="clear" w:color="auto" w:fill="auto"/>
          </w:tcPr>
          <w:p w:rsidR="004F02CF" w:rsidRPr="004F02CF" w:rsidRDefault="004F02CF" w:rsidP="004F02C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02C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C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0A59">
              <w:rPr>
                <w:rFonts w:ascii="Calibri" w:hAnsi="Calibri"/>
                <w:sz w:val="22"/>
                <w:szCs w:val="22"/>
              </w:rPr>
            </w:r>
            <w:r w:rsidR="00210A5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F02C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F02C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02CF">
              <w:rPr>
                <w:rFonts w:ascii="Calibri" w:hAnsi="Calibri" w:cs="Arial"/>
                <w:i/>
                <w:sz w:val="22"/>
                <w:szCs w:val="22"/>
              </w:rPr>
              <w:t>Brucella</w:t>
            </w:r>
            <w:r w:rsidRPr="004F02CF">
              <w:rPr>
                <w:rFonts w:ascii="Calibri" w:hAnsi="Calibri" w:cs="Arial"/>
                <w:sz w:val="22"/>
                <w:szCs w:val="22"/>
              </w:rPr>
              <w:t>, otras especies</w:t>
            </w:r>
          </w:p>
        </w:tc>
        <w:tc>
          <w:tcPr>
            <w:tcW w:w="2333" w:type="dxa"/>
          </w:tcPr>
          <w:p w:rsidR="004F02CF" w:rsidRPr="004F02CF" w:rsidRDefault="004F02CF" w:rsidP="004F02C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F02CF" w:rsidRPr="004F02CF" w:rsidRDefault="004F02CF" w:rsidP="004F02CF">
      <w:pPr>
        <w:jc w:val="both"/>
        <w:rPr>
          <w:rFonts w:ascii="Calibri" w:hAnsi="Calibri"/>
        </w:rPr>
      </w:pPr>
      <w:r w:rsidRPr="004F02CF">
        <w:rPr>
          <w:rFonts w:ascii="Calibri" w:hAnsi="Calibri"/>
          <w:b/>
          <w:bCs/>
          <w:sz w:val="22"/>
          <w:szCs w:val="22"/>
        </w:rPr>
        <w:t xml:space="preserve">Prueba </w:t>
      </w:r>
      <w:r w:rsidRPr="004F02CF">
        <w:rPr>
          <w:rFonts w:ascii="Calibri" w:hAnsi="Calibri"/>
          <w:sz w:val="22"/>
          <w:szCs w:val="22"/>
        </w:rPr>
        <w:t>(marcar las que tengan resultado positivo)</w:t>
      </w:r>
      <w:r w:rsidRPr="004F02CF">
        <w:rPr>
          <w:rFonts w:ascii="Calibri" w:hAnsi="Calibri"/>
          <w:b/>
          <w:sz w:val="22"/>
          <w:szCs w:val="22"/>
        </w:rPr>
        <w:t>: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Aislamiento</w:t>
      </w:r>
      <w:r w:rsidRPr="004F02CF">
        <w:rPr>
          <w:rFonts w:ascii="Calibri" w:hAnsi="Calibri" w:cs="Arial"/>
          <w:sz w:val="22"/>
          <w:szCs w:val="22"/>
        </w:rPr>
        <w:t xml:space="preserve"> 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</w:t>
      </w:r>
      <w:r w:rsidRPr="004F02CF">
        <w:rPr>
          <w:rFonts w:ascii="Calibri" w:hAnsi="Calibri" w:cs="Arial"/>
          <w:sz w:val="22"/>
          <w:szCs w:val="22"/>
        </w:rPr>
        <w:t xml:space="preserve">Anticuerpo, detección 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</w:t>
      </w:r>
      <w:r w:rsidRPr="004F02CF">
        <w:rPr>
          <w:rFonts w:ascii="Calibri" w:hAnsi="Calibri" w:cs="Arial"/>
          <w:sz w:val="22"/>
          <w:szCs w:val="22"/>
        </w:rPr>
        <w:t>Anticuerpo, seroconversión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4F02CF">
        <w:rPr>
          <w:rFonts w:ascii="Calibri" w:hAnsi="Calibri"/>
          <w:sz w:val="22"/>
          <w:szCs w:val="22"/>
        </w:rPr>
        <w:t xml:space="preserve">: Sí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 No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P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t xml:space="preserve">Identificador de muestra en el LNR: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</w:p>
    <w:p w:rsidR="004F02CF" w:rsidRPr="004F02CF" w:rsidRDefault="004F02CF" w:rsidP="00FA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DATOS DEL RIESGO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Ocupación de riesgo </w:t>
      </w:r>
      <w:r w:rsidRPr="004F02CF">
        <w:rPr>
          <w:rFonts w:ascii="Calibri" w:hAnsi="Calibri"/>
          <w:sz w:val="22"/>
          <w:szCs w:val="22"/>
        </w:rPr>
        <w:t>(marcar una de las siguientes opciones)</w:t>
      </w:r>
      <w:r w:rsidRPr="004F02CF">
        <w:rPr>
          <w:rFonts w:ascii="Calibri" w:hAnsi="Calibri"/>
          <w:b/>
          <w:sz w:val="22"/>
          <w:szCs w:val="22"/>
        </w:rPr>
        <w:t>: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sz w:val="22"/>
          <w:szCs w:val="22"/>
        </w:rPr>
        <w:t>Manipulador de alimentos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sz w:val="22"/>
          <w:szCs w:val="22"/>
        </w:rPr>
        <w:t>Manipulador de animales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sz w:val="22"/>
          <w:szCs w:val="22"/>
        </w:rPr>
        <w:t>Medioambiental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sz w:val="22"/>
          <w:szCs w:val="22"/>
        </w:rPr>
        <w:t>Trabajador de laboratorio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Exposición </w:t>
      </w:r>
      <w:r w:rsidRPr="004F02CF">
        <w:rPr>
          <w:rFonts w:ascii="Calibri" w:hAnsi="Calibri"/>
          <w:sz w:val="22"/>
          <w:szCs w:val="22"/>
        </w:rPr>
        <w:t>(</w:t>
      </w:r>
      <w:r w:rsidRPr="004F02CF">
        <w:rPr>
          <w:rFonts w:ascii="Calibri" w:hAnsi="Calibri" w:cs="Arial"/>
          <w:sz w:val="22"/>
          <w:szCs w:val="22"/>
        </w:rPr>
        <w:t>marcar las principales si no se ha identificado un único mecanismo de transmisión</w:t>
      </w:r>
      <w:r w:rsidRPr="004F02CF">
        <w:rPr>
          <w:rFonts w:ascii="Calibri" w:hAnsi="Calibri"/>
          <w:sz w:val="22"/>
          <w:szCs w:val="22"/>
        </w:rPr>
        <w:t xml:space="preserve">): 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 w:cs="Arial"/>
          <w:sz w:val="22"/>
          <w:szCs w:val="22"/>
        </w:rPr>
        <w:t xml:space="preserve"> Consumo de alimento sospechoso (excepto Agua de bebida)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 w:cs="Arial"/>
          <w:sz w:val="22"/>
          <w:szCs w:val="22"/>
        </w:rPr>
        <w:t xml:space="preserve"> Otra exposición ambiental</w:t>
      </w:r>
      <w:r w:rsidRPr="004F02CF">
        <w:rPr>
          <w:rFonts w:ascii="Calibri" w:hAnsi="Calibri" w:cs="Arial"/>
          <w:sz w:val="22"/>
          <w:szCs w:val="22"/>
          <w:vertAlign w:val="superscript"/>
        </w:rPr>
        <w:footnoteReference w:id="6"/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Contacto con animal, tejidos de animales, o derivados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sz w:val="22"/>
          <w:szCs w:val="22"/>
        </w:rPr>
        <w:t xml:space="preserve">Lesión ocupacional </w:t>
      </w:r>
    </w:p>
    <w:p w:rsidR="004F02CF" w:rsidRP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Animal sospechoso</w:t>
      </w:r>
      <w:r w:rsidRPr="004F02CF">
        <w:rPr>
          <w:rFonts w:ascii="Calibri" w:hAnsi="Calibri"/>
          <w:sz w:val="22"/>
          <w:szCs w:val="22"/>
        </w:rPr>
        <w:t xml:space="preserve"> (marcar una de las siguientes opciones)</w:t>
      </w:r>
      <w:r w:rsidRPr="004F02CF">
        <w:rPr>
          <w:rFonts w:ascii="Calibri" w:hAnsi="Calibri"/>
          <w:b/>
          <w:sz w:val="22"/>
          <w:szCs w:val="22"/>
        </w:rPr>
        <w:t>: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De granja 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Otro animal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Alimento sospechoso </w:t>
      </w:r>
      <w:r w:rsidRPr="004F02CF">
        <w:rPr>
          <w:rFonts w:ascii="Calibri" w:hAnsi="Calibri"/>
          <w:sz w:val="22"/>
          <w:szCs w:val="22"/>
        </w:rPr>
        <w:t>(marcar una de las siguientes opciones):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sz w:val="22"/>
          <w:szCs w:val="22"/>
        </w:rPr>
        <w:t>Leche y lácteos de cabra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sz w:val="22"/>
          <w:szCs w:val="22"/>
        </w:rPr>
        <w:t>Leche y lácteos de oveja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sz w:val="22"/>
          <w:szCs w:val="22"/>
        </w:rPr>
        <w:t>Leche y lácteos de vaca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sz w:val="22"/>
          <w:szCs w:val="22"/>
        </w:rPr>
        <w:t>Leche y lácteos sin especificar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sz w:val="22"/>
          <w:szCs w:val="22"/>
        </w:rPr>
        <w:t>Queso</w:t>
      </w:r>
    </w:p>
    <w:p w:rsidR="004F02CF" w:rsidRP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Tipo de comercialización del alimento: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No comercializado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sz w:val="22"/>
          <w:szCs w:val="22"/>
        </w:rPr>
        <w:t>Venta de alimento artesanal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sz w:val="22"/>
          <w:szCs w:val="22"/>
        </w:rPr>
        <w:t>Venta de alimento industrial</w:t>
      </w:r>
    </w:p>
    <w:p w:rsidR="004F02CF" w:rsidRP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Fecha de </w:t>
      </w:r>
      <w:r w:rsidRPr="004F02CF">
        <w:rPr>
          <w:rFonts w:ascii="Calibri" w:hAnsi="Calibri" w:cs="Arial"/>
          <w:b/>
          <w:sz w:val="22"/>
          <w:szCs w:val="22"/>
        </w:rPr>
        <w:t>consumo alimento</w:t>
      </w:r>
      <w:r w:rsidRPr="004F02CF">
        <w:rPr>
          <w:rFonts w:ascii="Calibri" w:hAnsi="Calibri"/>
          <w:b/>
          <w:sz w:val="22"/>
          <w:szCs w:val="22"/>
        </w:rPr>
        <w:t xml:space="preserve">: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>-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>-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Tipo confirmación</w:t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/>
          <w:b/>
          <w:sz w:val="22"/>
          <w:szCs w:val="22"/>
        </w:rPr>
        <w:t>del vehículo</w:t>
      </w:r>
      <w:r w:rsidRPr="004F02CF">
        <w:rPr>
          <w:rFonts w:ascii="Calibri" w:hAnsi="Calibri"/>
          <w:b/>
          <w:sz w:val="22"/>
          <w:szCs w:val="22"/>
          <w:vertAlign w:val="superscript"/>
        </w:rPr>
        <w:footnoteReference w:id="7"/>
      </w:r>
      <w:r w:rsidRPr="004F02CF">
        <w:rPr>
          <w:rFonts w:ascii="Calibri" w:hAnsi="Calibri"/>
          <w:sz w:val="22"/>
          <w:szCs w:val="22"/>
        </w:rPr>
        <w:t xml:space="preserve"> (marcar una de las siguientes opciones):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Por evidencia epidemiológica 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Por evidencia de laboratorio   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Por evidencia epidemiológica y de laboratorio</w:t>
      </w:r>
    </w:p>
    <w:p w:rsidR="004F02CF" w:rsidRP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A</w:t>
      </w:r>
      <w:r w:rsidRPr="004F02CF">
        <w:rPr>
          <w:rFonts w:ascii="Calibri" w:hAnsi="Calibri"/>
          <w:b/>
          <w:bCs/>
          <w:sz w:val="22"/>
          <w:szCs w:val="22"/>
        </w:rPr>
        <w:t>gente causal en el vehículo</w:t>
      </w:r>
      <w:r w:rsidRPr="004F02CF">
        <w:rPr>
          <w:rFonts w:ascii="Calibri" w:hAnsi="Calibri"/>
          <w:bCs/>
          <w:sz w:val="22"/>
          <w:szCs w:val="22"/>
          <w:vertAlign w:val="superscript"/>
        </w:rPr>
        <w:footnoteReference w:id="8"/>
      </w:r>
      <w:r w:rsidRPr="004F02CF">
        <w:rPr>
          <w:rFonts w:ascii="Calibri" w:hAnsi="Calibri"/>
          <w:b/>
          <w:bCs/>
          <w:sz w:val="22"/>
          <w:szCs w:val="22"/>
        </w:rPr>
        <w:t xml:space="preserve"> </w:t>
      </w:r>
      <w:r w:rsidRPr="004F02CF">
        <w:rPr>
          <w:rFonts w:ascii="Calibri" w:hAnsi="Calibri"/>
          <w:sz w:val="22"/>
          <w:szCs w:val="22"/>
        </w:rPr>
        <w:t>(marcar una de las siguientes opciones)</w:t>
      </w:r>
      <w:r w:rsidRPr="004F02CF">
        <w:rPr>
          <w:rFonts w:ascii="Calibri" w:hAnsi="Calibri"/>
          <w:b/>
          <w:sz w:val="22"/>
          <w:szCs w:val="22"/>
        </w:rPr>
        <w:t>:</w:t>
      </w:r>
    </w:p>
    <w:p w:rsidR="004F02CF" w:rsidRPr="004F02CF" w:rsidRDefault="004F02CF" w:rsidP="004F02CF">
      <w:pPr>
        <w:jc w:val="both"/>
        <w:rPr>
          <w:rFonts w:ascii="Calibri" w:hAnsi="Calibri" w:cs="Arial"/>
          <w:i/>
          <w:sz w:val="22"/>
          <w:szCs w:val="22"/>
          <w:lang w:val="it-IT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  <w:lang w:val="it-IT"/>
        </w:rPr>
        <w:t xml:space="preserve"> </w:t>
      </w:r>
      <w:r w:rsidRPr="004F02CF">
        <w:rPr>
          <w:rFonts w:ascii="Calibri" w:hAnsi="Calibri" w:cs="Arial"/>
          <w:i/>
          <w:sz w:val="22"/>
          <w:szCs w:val="22"/>
          <w:lang w:val="it-IT"/>
        </w:rPr>
        <w:t>Brucella abortus</w:t>
      </w:r>
    </w:p>
    <w:p w:rsidR="004F02CF" w:rsidRPr="004F02CF" w:rsidRDefault="004F02CF" w:rsidP="004F02CF">
      <w:pPr>
        <w:jc w:val="both"/>
        <w:rPr>
          <w:rFonts w:ascii="Calibri" w:hAnsi="Calibri" w:cs="Arial"/>
          <w:i/>
          <w:sz w:val="22"/>
          <w:szCs w:val="22"/>
          <w:lang w:val="it-IT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  <w:lang w:val="it-IT"/>
        </w:rPr>
        <w:t xml:space="preserve"> </w:t>
      </w:r>
      <w:r w:rsidRPr="004F02CF">
        <w:rPr>
          <w:rFonts w:ascii="Calibri" w:hAnsi="Calibri" w:cs="Arial"/>
          <w:i/>
          <w:sz w:val="22"/>
          <w:szCs w:val="22"/>
          <w:lang w:val="it-IT"/>
        </w:rPr>
        <w:t>Brucella melitensis</w:t>
      </w:r>
    </w:p>
    <w:p w:rsidR="004F02CF" w:rsidRPr="004F02CF" w:rsidRDefault="004F02CF" w:rsidP="004F02CF">
      <w:pPr>
        <w:jc w:val="both"/>
        <w:rPr>
          <w:rFonts w:ascii="Calibri" w:hAnsi="Calibri" w:cs="Arial"/>
          <w:i/>
          <w:sz w:val="22"/>
          <w:szCs w:val="22"/>
          <w:lang w:val="it-IT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  <w:lang w:val="it-IT"/>
        </w:rPr>
        <w:t xml:space="preserve"> </w:t>
      </w:r>
      <w:r w:rsidRPr="004F02CF">
        <w:rPr>
          <w:rFonts w:ascii="Calibri" w:hAnsi="Calibri" w:cs="Arial"/>
          <w:i/>
          <w:sz w:val="22"/>
          <w:szCs w:val="22"/>
          <w:lang w:val="it-IT"/>
        </w:rPr>
        <w:t>Brucella suis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 w:cs="Arial"/>
          <w:i/>
          <w:sz w:val="22"/>
          <w:szCs w:val="22"/>
        </w:rPr>
        <w:t>Brucella</w:t>
      </w:r>
      <w:r w:rsidRPr="004F02CF">
        <w:rPr>
          <w:rFonts w:ascii="Calibri" w:hAnsi="Calibri" w:cs="Arial"/>
          <w:sz w:val="22"/>
          <w:szCs w:val="22"/>
        </w:rPr>
        <w:t>, otras especies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/>
          <w:i/>
          <w:sz w:val="22"/>
          <w:szCs w:val="22"/>
        </w:rPr>
        <w:t>Brucella</w:t>
      </w:r>
      <w:r w:rsidRPr="004F02CF">
        <w:rPr>
          <w:rFonts w:ascii="Calibri" w:hAnsi="Calibri" w:cs="Arial"/>
          <w:sz w:val="22"/>
          <w:szCs w:val="22"/>
        </w:rPr>
        <w:t xml:space="preserve"> spp</w:t>
      </w:r>
    </w:p>
    <w:p w:rsid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</w:p>
    <w:p w:rsid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</w:p>
    <w:p w:rsid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</w:p>
    <w:p w:rsidR="004F02CF" w:rsidRPr="004F02CF" w:rsidRDefault="004F02CF" w:rsidP="00FA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CATEGORIZACIÓN DEL CASO</w:t>
      </w:r>
      <w:r w:rsidRPr="004F02CF">
        <w:rPr>
          <w:rFonts w:ascii="Calibri" w:hAnsi="Calibri"/>
          <w:sz w:val="22"/>
          <w:szCs w:val="22"/>
        </w:rPr>
        <w:tab/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Clasificación del caso </w:t>
      </w:r>
      <w:r w:rsidRPr="004F02CF">
        <w:rPr>
          <w:rFonts w:ascii="Calibri" w:hAnsi="Calibri"/>
          <w:sz w:val="22"/>
          <w:szCs w:val="22"/>
        </w:rPr>
        <w:t>(marcar una de las siguientes opciones)</w:t>
      </w:r>
      <w:r w:rsidRPr="004F02CF">
        <w:rPr>
          <w:rFonts w:ascii="Calibri" w:hAnsi="Calibri"/>
          <w:b/>
          <w:sz w:val="22"/>
          <w:szCs w:val="22"/>
        </w:rPr>
        <w:t>: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Probable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Confirmado 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Criterios de clasificación de caso</w:t>
      </w:r>
      <w:r w:rsidRPr="004F02CF">
        <w:rPr>
          <w:rFonts w:ascii="Calibri" w:hAnsi="Calibri"/>
          <w:sz w:val="22"/>
          <w:szCs w:val="22"/>
        </w:rPr>
        <w:t>: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Criterio clínico </w:t>
      </w:r>
      <w:r w:rsidRPr="004F02CF">
        <w:rPr>
          <w:rFonts w:ascii="Calibri" w:hAnsi="Calibri"/>
          <w:sz w:val="22"/>
          <w:szCs w:val="22"/>
        </w:rPr>
        <w:t xml:space="preserve">Sí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N</w:t>
      </w:r>
      <w:r w:rsidRPr="004F02CF">
        <w:rPr>
          <w:rFonts w:ascii="Calibri" w:hAnsi="Calibri"/>
          <w:sz w:val="22"/>
          <w:szCs w:val="22"/>
        </w:rPr>
        <w:t xml:space="preserve">o 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Criterio epidemiológico </w:t>
      </w:r>
      <w:r w:rsidRPr="004F02CF">
        <w:rPr>
          <w:rFonts w:ascii="Calibri" w:hAnsi="Calibri"/>
          <w:sz w:val="22"/>
          <w:szCs w:val="22"/>
        </w:rPr>
        <w:t xml:space="preserve">Sí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/>
          <w:sz w:val="22"/>
          <w:szCs w:val="22"/>
        </w:rPr>
        <w:t xml:space="preserve">No 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t xml:space="preserve">Criterio de </w:t>
      </w:r>
      <w:r>
        <w:rPr>
          <w:rFonts w:ascii="Calibri" w:hAnsi="Calibri"/>
          <w:sz w:val="22"/>
          <w:szCs w:val="22"/>
        </w:rPr>
        <w:t xml:space="preserve">laboratorio </w:t>
      </w:r>
      <w:r w:rsidRPr="004F02CF">
        <w:rPr>
          <w:rFonts w:ascii="Calibri" w:hAnsi="Calibri"/>
          <w:sz w:val="22"/>
          <w:szCs w:val="22"/>
        </w:rPr>
        <w:t xml:space="preserve">Sí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4F02CF">
        <w:rPr>
          <w:rFonts w:ascii="Calibri" w:hAnsi="Calibri"/>
          <w:sz w:val="22"/>
          <w:szCs w:val="22"/>
        </w:rPr>
        <w:t xml:space="preserve">No 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Tipo de caso </w:t>
      </w:r>
      <w:r w:rsidRPr="004F02CF">
        <w:rPr>
          <w:rFonts w:ascii="Calibri" w:hAnsi="Calibri" w:cs="Arial"/>
          <w:sz w:val="22"/>
          <w:szCs w:val="22"/>
        </w:rPr>
        <w:t>(marcar una de las siguientes opciones</w:t>
      </w:r>
      <w:r w:rsidRPr="004F02CF">
        <w:rPr>
          <w:rFonts w:ascii="Calibri" w:hAnsi="Calibri"/>
          <w:sz w:val="22"/>
          <w:szCs w:val="22"/>
        </w:rPr>
        <w:t>)</w:t>
      </w:r>
      <w:r w:rsidRPr="004F02CF">
        <w:rPr>
          <w:rFonts w:ascii="Calibri" w:hAnsi="Calibri"/>
          <w:b/>
          <w:sz w:val="22"/>
          <w:szCs w:val="22"/>
        </w:rPr>
        <w:t>: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</w:t>
      </w:r>
      <w:r w:rsidRPr="004F02CF">
        <w:rPr>
          <w:rFonts w:ascii="Calibri" w:hAnsi="Calibri" w:cs="Arial"/>
          <w:color w:val="000000"/>
          <w:sz w:val="22"/>
          <w:szCs w:val="22"/>
        </w:rPr>
        <w:t>Nuevo</w:t>
      </w:r>
      <w:r w:rsidRPr="004F02CF">
        <w:rPr>
          <w:rFonts w:ascii="Calibri" w:hAnsi="Calibri" w:cs="Arial"/>
          <w:sz w:val="22"/>
          <w:szCs w:val="22"/>
        </w:rPr>
        <w:t xml:space="preserve"> </w:t>
      </w:r>
    </w:p>
    <w:p w:rsidR="004F02CF" w:rsidRPr="004F02CF" w:rsidRDefault="004F02CF" w:rsidP="004F02CF">
      <w:pPr>
        <w:jc w:val="both"/>
        <w:rPr>
          <w:rFonts w:ascii="Calibri" w:hAnsi="Calibri" w:cs="Arial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</w:t>
      </w:r>
      <w:r w:rsidRPr="004F02CF">
        <w:rPr>
          <w:rFonts w:ascii="Calibri" w:hAnsi="Calibri" w:cs="Arial"/>
          <w:color w:val="000000"/>
          <w:sz w:val="22"/>
          <w:szCs w:val="22"/>
        </w:rPr>
        <w:t>Recidiva</w:t>
      </w:r>
      <w:r w:rsidRPr="004F02CF">
        <w:rPr>
          <w:rFonts w:ascii="Calibri" w:hAnsi="Calibri" w:cs="Arial"/>
          <w:sz w:val="22"/>
          <w:szCs w:val="22"/>
        </w:rPr>
        <w:t xml:space="preserve"> 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</w:t>
      </w:r>
      <w:r w:rsidRPr="004F02CF">
        <w:rPr>
          <w:rFonts w:ascii="Calibri" w:hAnsi="Calibri" w:cs="Arial"/>
          <w:sz w:val="22"/>
          <w:szCs w:val="22"/>
        </w:rPr>
        <w:t xml:space="preserve">Reinfección </w:t>
      </w:r>
    </w:p>
    <w:p w:rsidR="004F02CF" w:rsidRP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>Asociado:</w:t>
      </w:r>
    </w:p>
    <w:p w:rsid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t xml:space="preserve">A brote: Sí 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 No 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FORMCHECKBOX </w:instrText>
      </w:r>
      <w:r w:rsidR="00210A59">
        <w:rPr>
          <w:rFonts w:ascii="Calibri" w:hAnsi="Calibri"/>
          <w:sz w:val="22"/>
          <w:szCs w:val="22"/>
        </w:rPr>
      </w:r>
      <w:r w:rsidR="00210A59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t xml:space="preserve">Identificador del brote: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  <w:r w:rsidRPr="004F02CF">
        <w:rPr>
          <w:rFonts w:ascii="Calibri" w:hAnsi="Calibri"/>
          <w:sz w:val="22"/>
          <w:szCs w:val="22"/>
        </w:rPr>
        <w:t xml:space="preserve"> </w:t>
      </w:r>
    </w:p>
    <w:p w:rsidR="004F02CF" w:rsidRPr="004F02CF" w:rsidRDefault="004F02CF" w:rsidP="004F02CF">
      <w:pP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t>C. Autónoma de declaración del brote</w:t>
      </w:r>
      <w:r w:rsidRPr="004F02CF">
        <w:rPr>
          <w:rFonts w:ascii="Calibri" w:hAnsi="Calibri"/>
          <w:sz w:val="22"/>
          <w:szCs w:val="22"/>
          <w:vertAlign w:val="superscript"/>
        </w:rPr>
        <w:footnoteReference w:id="9"/>
      </w:r>
      <w:r w:rsidRPr="004F02CF">
        <w:rPr>
          <w:rFonts w:ascii="Calibri" w:hAnsi="Calibri"/>
          <w:sz w:val="22"/>
          <w:szCs w:val="22"/>
        </w:rPr>
        <w:t xml:space="preserve">: </w:t>
      </w: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4F02CF" w:rsidRDefault="004F02CF" w:rsidP="004F02CF">
      <w:pPr>
        <w:jc w:val="both"/>
        <w:rPr>
          <w:rFonts w:ascii="Calibri" w:hAnsi="Calibri"/>
          <w:b/>
          <w:sz w:val="22"/>
          <w:szCs w:val="22"/>
        </w:rPr>
      </w:pPr>
    </w:p>
    <w:p w:rsidR="004F02CF" w:rsidRPr="004F02CF" w:rsidRDefault="004F02CF" w:rsidP="004F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4F02CF">
        <w:rPr>
          <w:rFonts w:ascii="Calibri" w:hAnsi="Calibri"/>
          <w:b/>
          <w:sz w:val="22"/>
          <w:szCs w:val="22"/>
        </w:rPr>
        <w:t xml:space="preserve">OBSERVACIONES </w:t>
      </w:r>
      <w:r w:rsidRPr="004F02CF">
        <w:rPr>
          <w:rFonts w:ascii="Calibri" w:hAnsi="Calibri"/>
          <w:b/>
          <w:sz w:val="22"/>
          <w:szCs w:val="22"/>
          <w:vertAlign w:val="superscript"/>
        </w:rPr>
        <w:footnoteReference w:id="10"/>
      </w:r>
    </w:p>
    <w:p w:rsidR="004F02CF" w:rsidRPr="004F02CF" w:rsidRDefault="004F02CF" w:rsidP="004F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F02CF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4F02CF">
        <w:rPr>
          <w:rFonts w:ascii="Calibri" w:hAnsi="Calibri"/>
          <w:sz w:val="22"/>
          <w:szCs w:val="22"/>
        </w:rPr>
        <w:instrText xml:space="preserve"> FORMTEXT </w:instrText>
      </w:r>
      <w:r w:rsidRPr="004F02CF">
        <w:rPr>
          <w:rFonts w:ascii="Calibri" w:hAnsi="Calibri"/>
          <w:sz w:val="22"/>
          <w:szCs w:val="22"/>
        </w:rPr>
      </w:r>
      <w:r w:rsidRPr="004F02CF">
        <w:rPr>
          <w:rFonts w:ascii="Calibri" w:hAnsi="Calibri"/>
          <w:sz w:val="22"/>
          <w:szCs w:val="22"/>
        </w:rPr>
        <w:fldChar w:fldCharType="separate"/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noProof/>
          <w:sz w:val="22"/>
          <w:szCs w:val="22"/>
        </w:rPr>
        <w:t> </w:t>
      </w:r>
      <w:r w:rsidRPr="004F02CF">
        <w:rPr>
          <w:rFonts w:ascii="Calibri" w:hAnsi="Calibri"/>
          <w:sz w:val="22"/>
          <w:szCs w:val="22"/>
        </w:rPr>
        <w:fldChar w:fldCharType="end"/>
      </w:r>
    </w:p>
    <w:p w:rsidR="00D83850" w:rsidRDefault="00D83850" w:rsidP="004F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p w:rsidR="004F02CF" w:rsidRDefault="004F02CF" w:rsidP="004F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p w:rsidR="004F02CF" w:rsidRDefault="004F02CF" w:rsidP="004F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p w:rsidR="004F02CF" w:rsidRPr="004E4015" w:rsidRDefault="004F02CF" w:rsidP="004F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4F02CF" w:rsidRPr="004E4015" w:rsidSect="003C7587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680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68" w:rsidRDefault="00B14668">
      <w:r>
        <w:separator/>
      </w:r>
    </w:p>
  </w:endnote>
  <w:endnote w:type="continuationSeparator" w:id="0">
    <w:p w:rsidR="00B14668" w:rsidRDefault="00B1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0A5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97" w:rsidRDefault="00117297" w:rsidP="00117297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68" w:rsidRDefault="00B14668">
      <w:r>
        <w:separator/>
      </w:r>
    </w:p>
  </w:footnote>
  <w:footnote w:type="continuationSeparator" w:id="0">
    <w:p w:rsidR="00B14668" w:rsidRDefault="00B14668">
      <w:r>
        <w:continuationSeparator/>
      </w:r>
    </w:p>
  </w:footnote>
  <w:footnote w:id="1">
    <w:p w:rsidR="004F02CF" w:rsidRPr="003654C3" w:rsidRDefault="004F02CF" w:rsidP="004F02CF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4F02CF" w:rsidRPr="00F6533F" w:rsidRDefault="004F02CF" w:rsidP="004F02CF">
      <w:pPr>
        <w:pStyle w:val="Textonotapie"/>
        <w:rPr>
          <w:rFonts w:ascii="Calibri" w:hAnsi="Calibri"/>
          <w:sz w:val="18"/>
          <w:szCs w:val="18"/>
        </w:rPr>
      </w:pPr>
      <w:r w:rsidRPr="00F6533F">
        <w:rPr>
          <w:rStyle w:val="Refdenotaalpie"/>
          <w:rFonts w:ascii="Calibri" w:hAnsi="Calibri"/>
          <w:sz w:val="18"/>
          <w:szCs w:val="18"/>
        </w:rPr>
        <w:footnoteRef/>
      </w:r>
      <w:r w:rsidRPr="00F6533F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4F02CF" w:rsidRPr="005E50B4" w:rsidRDefault="004F02CF" w:rsidP="004F02CF">
      <w:pPr>
        <w:pStyle w:val="Textonotapie"/>
        <w:rPr>
          <w:rFonts w:ascii="Calibri" w:hAnsi="Calibri"/>
          <w:sz w:val="18"/>
          <w:szCs w:val="18"/>
        </w:rPr>
      </w:pPr>
      <w:r w:rsidRPr="005E50B4">
        <w:rPr>
          <w:rStyle w:val="Refdenotaalpie"/>
          <w:rFonts w:ascii="Calibri" w:hAnsi="Calibri"/>
          <w:sz w:val="18"/>
          <w:szCs w:val="18"/>
        </w:rPr>
        <w:footnoteRef/>
      </w:r>
      <w:r w:rsidRPr="005E50B4">
        <w:rPr>
          <w:rFonts w:ascii="Calibri" w:hAnsi="Calibri"/>
          <w:sz w:val="18"/>
          <w:szCs w:val="18"/>
        </w:rPr>
        <w:t xml:space="preserve"> Lugar del caso (país, CA, prov, mun): Es el lugar de exposición o de adquisición de la infección, en caso de enfermedad alimentaria se considerará el lugar origen del alimento y en el resto en general se considerará el lugar d</w:t>
      </w:r>
      <w:r>
        <w:rPr>
          <w:rFonts w:ascii="Calibri" w:hAnsi="Calibri"/>
          <w:sz w:val="18"/>
          <w:szCs w:val="18"/>
        </w:rPr>
        <w:t>o</w:t>
      </w:r>
      <w:r w:rsidRPr="005E50B4">
        <w:rPr>
          <w:rFonts w:ascii="Calibri" w:hAnsi="Calibri"/>
          <w:sz w:val="18"/>
          <w:szCs w:val="18"/>
        </w:rPr>
        <w:t xml:space="preserve">nde el paciente ha podido contraer </w:t>
      </w:r>
      <w:smartTag w:uri="urn:schemas-microsoft-com:office:smarttags" w:element="PersonName">
        <w:smartTagPr>
          <w:attr w:name="ProductID" w:val="la enfermedad. En"/>
        </w:smartTagPr>
        <w:r w:rsidRPr="005E50B4">
          <w:rPr>
            <w:rFonts w:ascii="Calibri" w:hAnsi="Calibri"/>
            <w:sz w:val="18"/>
            <w:szCs w:val="18"/>
          </w:rPr>
          <w:t>la enfermedad. En</w:t>
        </w:r>
      </w:smartTag>
      <w:r w:rsidRPr="005E50B4">
        <w:rPr>
          <w:rFonts w:ascii="Calibri" w:hAnsi="Calibri"/>
          <w:sz w:val="18"/>
          <w:szCs w:val="18"/>
        </w:rPr>
        <w:t xml:space="preserve"> caso de desconocerse se consignará el lugar de residencia del caso.</w:t>
      </w:r>
    </w:p>
  </w:footnote>
  <w:footnote w:id="4">
    <w:p w:rsidR="004F02CF" w:rsidRPr="00F6533F" w:rsidRDefault="004F02CF" w:rsidP="004F02CF">
      <w:pPr>
        <w:pStyle w:val="Textonotapie"/>
        <w:rPr>
          <w:rFonts w:ascii="Calibri" w:hAnsi="Calibri"/>
          <w:sz w:val="18"/>
          <w:szCs w:val="18"/>
        </w:rPr>
      </w:pPr>
      <w:r w:rsidRPr="00F6533F">
        <w:rPr>
          <w:rStyle w:val="Refdenotaalpie"/>
          <w:rFonts w:ascii="Calibri" w:hAnsi="Calibri"/>
          <w:sz w:val="18"/>
          <w:szCs w:val="18"/>
        </w:rPr>
        <w:footnoteRef/>
      </w:r>
      <w:r w:rsidRPr="00F6533F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4F02CF" w:rsidRPr="000A2215" w:rsidRDefault="004F02CF" w:rsidP="004F02CF">
      <w:pPr>
        <w:ind w:right="-621"/>
        <w:rPr>
          <w:rFonts w:ascii="Calibri" w:hAnsi="Calibri"/>
          <w:sz w:val="18"/>
          <w:szCs w:val="18"/>
        </w:rPr>
      </w:pPr>
      <w:r w:rsidRPr="000A2215">
        <w:rPr>
          <w:rStyle w:val="Refdenotaalpie"/>
          <w:rFonts w:ascii="Calibri" w:hAnsi="Calibri"/>
          <w:sz w:val="18"/>
          <w:szCs w:val="18"/>
        </w:rPr>
        <w:footnoteRef/>
      </w:r>
      <w:r w:rsidRPr="000A2215">
        <w:rPr>
          <w:rFonts w:ascii="Calibri" w:hAnsi="Calibri"/>
          <w:sz w:val="18"/>
          <w:szCs w:val="18"/>
        </w:rPr>
        <w:t xml:space="preserve"> Agente causal: Marcar</w:t>
      </w:r>
      <w:r w:rsidRPr="000A2215">
        <w:rPr>
          <w:rFonts w:ascii="Calibri" w:hAnsi="Calibri"/>
          <w:bCs/>
          <w:sz w:val="18"/>
          <w:szCs w:val="18"/>
        </w:rPr>
        <w:t xml:space="preserve"> </w:t>
      </w:r>
      <w:r w:rsidRPr="000A2215">
        <w:rPr>
          <w:rFonts w:ascii="Calibri" w:hAnsi="Calibri"/>
          <w:sz w:val="18"/>
          <w:szCs w:val="18"/>
        </w:rPr>
        <w:t>sólo si se ha confirmado por laboratorio en el paciente</w:t>
      </w:r>
      <w:r w:rsidRPr="000A2215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4F02CF" w:rsidRPr="00182EC6" w:rsidRDefault="004F02CF" w:rsidP="004F02CF">
      <w:pPr>
        <w:pStyle w:val="Textonotapie"/>
        <w:rPr>
          <w:rFonts w:ascii="Calibri" w:hAnsi="Calibri"/>
          <w:sz w:val="18"/>
          <w:szCs w:val="18"/>
        </w:rPr>
      </w:pPr>
      <w:r w:rsidRPr="00182EC6">
        <w:rPr>
          <w:rStyle w:val="Refdenotaalpie"/>
          <w:rFonts w:ascii="Calibri" w:hAnsi="Calibri"/>
          <w:sz w:val="18"/>
          <w:szCs w:val="18"/>
        </w:rPr>
        <w:footnoteRef/>
      </w:r>
      <w:r w:rsidRPr="00182EC6">
        <w:rPr>
          <w:rFonts w:ascii="Calibri" w:hAnsi="Calibri"/>
          <w:sz w:val="18"/>
          <w:szCs w:val="18"/>
        </w:rPr>
        <w:t xml:space="preserve"> Otra exposición ambiental: como tareas de jardinería, </w:t>
      </w:r>
      <w:proofErr w:type="gramStart"/>
      <w:r w:rsidRPr="00182EC6">
        <w:rPr>
          <w:rFonts w:ascii="Calibri" w:hAnsi="Calibri"/>
          <w:sz w:val="18"/>
          <w:szCs w:val="18"/>
        </w:rPr>
        <w:t>agricultura,...</w:t>
      </w:r>
      <w:proofErr w:type="gramEnd"/>
      <w:r w:rsidRPr="00182EC6">
        <w:rPr>
          <w:rFonts w:ascii="Calibri" w:hAnsi="Calibri"/>
          <w:sz w:val="18"/>
          <w:szCs w:val="18"/>
        </w:rPr>
        <w:t>; o contacto con objetos o suelo contaminados, establos, mataderos…</w:t>
      </w:r>
    </w:p>
  </w:footnote>
  <w:footnote w:id="7">
    <w:p w:rsidR="004F02CF" w:rsidRPr="008A53FA" w:rsidRDefault="004F02CF" w:rsidP="004F02CF">
      <w:pPr>
        <w:pStyle w:val="Textonotapie"/>
        <w:rPr>
          <w:rFonts w:ascii="Calibri" w:hAnsi="Calibri"/>
          <w:sz w:val="18"/>
          <w:szCs w:val="18"/>
        </w:rPr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Tipo </w:t>
      </w:r>
      <w:r>
        <w:rPr>
          <w:rFonts w:ascii="Calibri" w:hAnsi="Calibri"/>
          <w:sz w:val="18"/>
          <w:szCs w:val="18"/>
        </w:rPr>
        <w:t>de confirmación: E</w:t>
      </w:r>
      <w:r w:rsidRPr="008A53FA">
        <w:rPr>
          <w:rFonts w:ascii="Calibri" w:hAnsi="Calibri"/>
          <w:sz w:val="18"/>
          <w:szCs w:val="18"/>
        </w:rPr>
        <w:t xml:space="preserve">videncia por la que se ha llegado a la conclusión de que el </w:t>
      </w:r>
      <w:r>
        <w:rPr>
          <w:rFonts w:ascii="Calibri" w:hAnsi="Calibri"/>
          <w:sz w:val="18"/>
          <w:szCs w:val="18"/>
        </w:rPr>
        <w:t>animal</w:t>
      </w:r>
      <w:r w:rsidRPr="008A53FA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o alimento </w:t>
      </w:r>
      <w:r w:rsidRPr="008A53FA">
        <w:rPr>
          <w:rFonts w:ascii="Calibri" w:hAnsi="Calibri"/>
          <w:sz w:val="18"/>
          <w:szCs w:val="18"/>
        </w:rPr>
        <w:t>indicado ha sido el vehículo de la infección</w:t>
      </w:r>
    </w:p>
  </w:footnote>
  <w:footnote w:id="8">
    <w:p w:rsidR="004F02CF" w:rsidRPr="00282DE6" w:rsidRDefault="004F02CF" w:rsidP="004F02CF">
      <w:pPr>
        <w:ind w:right="-621"/>
        <w:rPr>
          <w:rFonts w:ascii="Calibri" w:hAnsi="Calibri"/>
          <w:sz w:val="18"/>
          <w:szCs w:val="18"/>
        </w:rPr>
      </w:pPr>
      <w:r w:rsidRPr="00D3315C">
        <w:rPr>
          <w:rStyle w:val="Refdenotaalpie"/>
          <w:rFonts w:ascii="Calibri" w:hAnsi="Calibri"/>
          <w:sz w:val="18"/>
          <w:szCs w:val="18"/>
        </w:rPr>
        <w:footnoteRef/>
      </w:r>
      <w:r w:rsidRPr="00D3315C">
        <w:rPr>
          <w:rFonts w:ascii="Calibri" w:hAnsi="Calibri"/>
          <w:sz w:val="18"/>
          <w:szCs w:val="18"/>
        </w:rPr>
        <w:t xml:space="preserve"> Alimento,</w:t>
      </w:r>
      <w:r w:rsidRPr="00D3315C">
        <w:rPr>
          <w:rFonts w:ascii="Calibri" w:hAnsi="Calibri" w:cs="Arial"/>
          <w:b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>agente causal: Rellenar</w:t>
      </w:r>
      <w:r w:rsidRPr="00D3315C">
        <w:rPr>
          <w:rFonts w:ascii="Calibri" w:hAnsi="Calibri"/>
          <w:bCs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 por laboratorio</w:t>
      </w:r>
      <w:r w:rsidRPr="00D3315C">
        <w:rPr>
          <w:rFonts w:ascii="Calibri" w:hAnsi="Calibri"/>
          <w:sz w:val="18"/>
          <w:szCs w:val="18"/>
        </w:rPr>
        <w:t xml:space="preserve"> el agente en el </w:t>
      </w:r>
      <w:r>
        <w:rPr>
          <w:rFonts w:ascii="Calibri" w:hAnsi="Calibri"/>
          <w:sz w:val="18"/>
          <w:szCs w:val="18"/>
        </w:rPr>
        <w:t xml:space="preserve">animal o </w:t>
      </w:r>
      <w:r w:rsidRPr="00D3315C">
        <w:rPr>
          <w:rFonts w:ascii="Calibri" w:hAnsi="Calibri"/>
          <w:sz w:val="18"/>
          <w:szCs w:val="18"/>
        </w:rPr>
        <w:t>alimento</w:t>
      </w:r>
      <w:r w:rsidRPr="00D3315C">
        <w:rPr>
          <w:rFonts w:ascii="Calibri" w:hAnsi="Calibri"/>
          <w:b/>
          <w:bCs/>
          <w:sz w:val="18"/>
          <w:szCs w:val="18"/>
        </w:rPr>
        <w:t>.</w:t>
      </w:r>
    </w:p>
  </w:footnote>
  <w:footnote w:id="9">
    <w:p w:rsidR="004F02CF" w:rsidRPr="00D223C2" w:rsidRDefault="004F02CF" w:rsidP="004F02CF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10">
    <w:p w:rsidR="004F02CF" w:rsidRPr="00F326C0" w:rsidRDefault="004F02CF" w:rsidP="004F02CF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97" w:rsidRDefault="003C758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2100239</wp:posOffset>
              </wp:positionH>
              <wp:positionV relativeFrom="paragraph">
                <wp:posOffset>699966</wp:posOffset>
              </wp:positionV>
              <wp:extent cx="3470910" cy="621030"/>
              <wp:effectExtent l="0" t="0" r="0" b="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97" w:rsidRDefault="00117297" w:rsidP="0011729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117297" w:rsidRDefault="00117297" w:rsidP="00117297">
                          <w:pPr>
                            <w:pStyle w:val="Cabecera-DireccionesGenerales"/>
                          </w:pPr>
                          <w:r w:rsidRPr="00737A6D">
                            <w:t xml:space="preserve">Dirección General </w:t>
                          </w:r>
                          <w:r>
                            <w:t>d</w:t>
                          </w:r>
                          <w:r w:rsidRPr="00737A6D">
                            <w:t xml:space="preserve">e </w:t>
                          </w:r>
                          <w:r>
                            <w:t>Salud Pública, Consumo y Cuidados</w:t>
                          </w:r>
                          <w:r>
                            <w:br/>
                          </w:r>
                        </w:p>
                        <w:p w:rsidR="00117297" w:rsidRDefault="00117297" w:rsidP="0011729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5.35pt;margin-top:55.1pt;width:273.3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" filled="f" stroked="f">
              <v:path arrowok="t"/>
              <v:textbox inset="0,0,0,0">
                <w:txbxContent>
                  <w:p w:rsidR="00117297" w:rsidRDefault="00117297" w:rsidP="0011729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117297" w:rsidRDefault="00117297" w:rsidP="00117297">
                    <w:pPr>
                      <w:pStyle w:val="Cabecera-DireccionesGenerales"/>
                    </w:pPr>
                    <w:r w:rsidRPr="00737A6D">
                      <w:t xml:space="preserve">Dirección General </w:t>
                    </w:r>
                    <w:r>
                      <w:t>d</w:t>
                    </w:r>
                    <w:r w:rsidRPr="00737A6D">
                      <w:t xml:space="preserve">e </w:t>
                    </w:r>
                    <w:r>
                      <w:t>Salud Pública, Consumo y Cuidados</w:t>
                    </w:r>
                    <w:r>
                      <w:br/>
                    </w:r>
                  </w:p>
                  <w:p w:rsidR="00117297" w:rsidRDefault="00117297" w:rsidP="00117297">
                    <w:pPr>
                      <w:rPr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2100238</wp:posOffset>
              </wp:positionH>
              <wp:positionV relativeFrom="paragraph">
                <wp:posOffset>482844</wp:posOffset>
              </wp:positionV>
              <wp:extent cx="3470910" cy="19304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97" w:rsidRDefault="00117297" w:rsidP="0011729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  <w:r w:rsidRPr="00737A6D">
                            <w:rPr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65.35pt;margin-top:38pt;width:273.3pt;height: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" filled="f" stroked="f">
              <v:path arrowok="t"/>
              <v:textbox inset="0,0,0,0">
                <w:txbxContent>
                  <w:p w:rsidR="00117297" w:rsidRDefault="00117297" w:rsidP="0011729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  <w:r w:rsidRPr="00737A6D">
                      <w:rPr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0454F" w:rsidRPr="004E2CCE">
      <w:rPr>
        <w:noProof/>
      </w:rPr>
      <w:drawing>
        <wp:inline distT="0" distB="0" distL="0" distR="0">
          <wp:extent cx="2016125" cy="1442085"/>
          <wp:effectExtent l="0" t="0" r="0" b="0"/>
          <wp:docPr id="3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297" w:rsidRDefault="001172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Z6ZY/NKV4uARIj/rWNqdBnF1pHJmjZp1hBs+/rm33ERFIj6hT68m5vN7u47JZhLmHuCH7tYhwdFAfHbUl99cg==" w:salt="TTBMGSMEEOq/if7NMEkn1A=="/>
  <w:defaultTabStop w:val="4536"/>
  <w:hyphenationZone w:val="425"/>
  <w:characterSpacingControl w:val="doNotCompress"/>
  <w:hdrShapeDefaults>
    <o:shapedefaults v:ext="edit" spidmax="6145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17297"/>
    <w:rsid w:val="00125049"/>
    <w:rsid w:val="00132893"/>
    <w:rsid w:val="001351A0"/>
    <w:rsid w:val="00142242"/>
    <w:rsid w:val="001616DE"/>
    <w:rsid w:val="00175CE1"/>
    <w:rsid w:val="00185E66"/>
    <w:rsid w:val="00187C0B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0A59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0454F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3C7587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02CF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4200A"/>
    <w:rsid w:val="00863F40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4668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EF3120"/>
    <w:rsid w:val="00F20147"/>
    <w:rsid w:val="00F22AE6"/>
    <w:rsid w:val="00F36D5D"/>
    <w:rsid w:val="00F5028B"/>
    <w:rsid w:val="00F66249"/>
    <w:rsid w:val="00F83529"/>
    <w:rsid w:val="00F90FE4"/>
    <w:rsid w:val="00FA7AAC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v:stroke weight="1.5pt"/>
    </o:shapedefaults>
    <o:shapelayout v:ext="edit">
      <o:idmap v:ext="edit" data="1"/>
    </o:shapelayout>
  </w:shapeDefaults>
  <w:decimalSymbol w:val=","/>
  <w:listSeparator w:val=";"/>
  <w14:docId w14:val="13573433"/>
  <w15:chartTrackingRefBased/>
  <w15:docId w15:val="{00096339-FF48-4B62-BB7D-E011C4AD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117297"/>
    <w:rPr>
      <w:sz w:val="24"/>
      <w:szCs w:val="24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117297"/>
    <w:rPr>
      <w:rFonts w:ascii="Riojana" w:eastAsia="Calibri" w:hAnsi="Riojana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link w:val="Cabecera-DireccionesGenerales"/>
    <w:rsid w:val="00117297"/>
    <w:rPr>
      <w:rFonts w:ascii="Riojana" w:eastAsia="Calibri" w:hAnsi="Riojana"/>
      <w:color w:val="2D3A47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5107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6</cp:revision>
  <cp:lastPrinted>2011-05-09T07:22:00Z</cp:lastPrinted>
  <dcterms:created xsi:type="dcterms:W3CDTF">2025-04-02T07:01:00Z</dcterms:created>
  <dcterms:modified xsi:type="dcterms:W3CDTF">2025-04-04T07:10:00Z</dcterms:modified>
</cp:coreProperties>
</file>